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Titr"/>
          <w:color w:val="333333"/>
          <w:sz w:val="28"/>
          <w:szCs w:val="28"/>
        </w:rPr>
      </w:pPr>
      <w:r w:rsidRPr="00824512">
        <w:rPr>
          <w:rFonts w:ascii="Tahoma" w:hAnsi="Tahoma" w:cs="B Titr"/>
          <w:color w:val="333333"/>
          <w:sz w:val="28"/>
          <w:szCs w:val="28"/>
          <w:rtl/>
        </w:rPr>
        <w:t>به نام خدا</w:t>
      </w:r>
    </w:p>
    <w:p w:rsidR="00EB5DA4" w:rsidRPr="00824512" w:rsidRDefault="00824512" w:rsidP="00A82455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Titr"/>
          <w:color w:val="333333"/>
          <w:sz w:val="28"/>
          <w:szCs w:val="28"/>
          <w:rtl/>
        </w:rPr>
      </w:pPr>
      <w:r w:rsidRPr="00824512">
        <w:rPr>
          <w:rFonts w:ascii="Tahoma" w:hAnsi="Tahoma" w:cs="B Titr" w:hint="cs"/>
          <w:color w:val="333333"/>
          <w:sz w:val="28"/>
          <w:szCs w:val="28"/>
          <w:rtl/>
        </w:rPr>
        <w:t xml:space="preserve">شیوه نامه </w:t>
      </w:r>
      <w:r w:rsidR="00EB5DA4" w:rsidRPr="00824512">
        <w:rPr>
          <w:rFonts w:ascii="Tahoma" w:hAnsi="Tahoma" w:cs="B Titr"/>
          <w:color w:val="333333"/>
          <w:sz w:val="28"/>
          <w:szCs w:val="28"/>
          <w:rtl/>
        </w:rPr>
        <w:t xml:space="preserve">دوفصلنامه </w:t>
      </w:r>
      <w:r w:rsidR="00A82455" w:rsidRPr="00824512">
        <w:rPr>
          <w:rFonts w:ascii="Tahoma" w:hAnsi="Tahoma" w:cs="B Titr" w:hint="cs"/>
          <w:color w:val="333333"/>
          <w:sz w:val="28"/>
          <w:szCs w:val="28"/>
          <w:rtl/>
        </w:rPr>
        <w:t>رهیافت‌های مطالعات</w:t>
      </w:r>
      <w:r w:rsidR="00EB5DA4" w:rsidRPr="00824512">
        <w:rPr>
          <w:rFonts w:ascii="Tahoma" w:hAnsi="Tahoma" w:cs="B Titr"/>
          <w:color w:val="333333"/>
          <w:sz w:val="28"/>
          <w:szCs w:val="28"/>
          <w:rtl/>
        </w:rPr>
        <w:t xml:space="preserve"> اهل بیت علیهم السلام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Style w:val="Strong"/>
          <w:rFonts w:ascii="Tahoma" w:hAnsi="Tahoma" w:cs="B Lotus"/>
          <w:color w:val="333333"/>
          <w:sz w:val="28"/>
          <w:szCs w:val="28"/>
          <w:rtl/>
        </w:rPr>
        <w:t>مقدمه</w:t>
      </w:r>
    </w:p>
    <w:p w:rsidR="00EB5DA4" w:rsidRPr="00B90E19" w:rsidRDefault="00EB5DA4" w:rsidP="00B90E19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Style w:val="Strong"/>
          <w:rFonts w:ascii="Tahoma" w:hAnsi="Tahoma" w:cs="B Lotus"/>
          <w:color w:val="333333"/>
          <w:sz w:val="28"/>
          <w:szCs w:val="28"/>
          <w:rtl/>
        </w:rPr>
      </w:pPr>
      <w:r w:rsidRPr="00B90E19">
        <w:rPr>
          <w:rStyle w:val="Strong"/>
          <w:rFonts w:ascii="Calibri" w:hAnsi="Calibri" w:cs="Calibri" w:hint="cs"/>
          <w:color w:val="333333"/>
          <w:sz w:val="28"/>
          <w:szCs w:val="28"/>
          <w:rtl/>
        </w:rPr>
        <w:t> </w:t>
      </w:r>
      <w:r w:rsidR="00824512" w:rsidRPr="00B90E19">
        <w:rPr>
          <w:rStyle w:val="Strong"/>
          <w:rFonts w:ascii="Tahoma" w:hAnsi="Tahoma" w:cs="B Lotus" w:hint="cs"/>
          <w:color w:val="333333"/>
          <w:sz w:val="28"/>
          <w:szCs w:val="28"/>
          <w:rtl/>
        </w:rPr>
        <w:t>الف. محورها و موضوعات</w:t>
      </w:r>
    </w:p>
    <w:p w:rsidR="00EB5DA4" w:rsidRPr="00824512" w:rsidRDefault="00EB5DA4" w:rsidP="009226BF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اساس مباحث </w:t>
      </w:r>
      <w:r w:rsidR="00824512">
        <w:rPr>
          <w:rFonts w:ascii="Tahoma" w:hAnsi="Tahoma" w:cs="B Lotus" w:hint="cs"/>
          <w:color w:val="333333"/>
          <w:sz w:val="28"/>
          <w:szCs w:val="28"/>
          <w:rtl/>
        </w:rPr>
        <w:t xml:space="preserve">دو 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فصلنامه </w:t>
      </w:r>
      <w:r w:rsidR="00824512">
        <w:rPr>
          <w:rFonts w:ascii="Tahoma" w:hAnsi="Tahoma" w:cs="B Lotus" w:hint="cs"/>
          <w:color w:val="333333"/>
          <w:sz w:val="28"/>
          <w:szCs w:val="28"/>
          <w:rtl/>
        </w:rPr>
        <w:t>رهیافت</w:t>
      </w:r>
      <w:r w:rsidR="00D01BD8">
        <w:rPr>
          <w:rFonts w:ascii="Tahoma" w:hAnsi="Tahoma" w:cs="B Lotus" w:hint="cs"/>
          <w:color w:val="333333"/>
          <w:sz w:val="28"/>
          <w:szCs w:val="28"/>
          <w:rtl/>
        </w:rPr>
        <w:t>‌</w:t>
      </w:r>
      <w:r w:rsidR="00824512">
        <w:rPr>
          <w:rFonts w:ascii="Tahoma" w:hAnsi="Tahoma" w:cs="B Lotus" w:hint="cs"/>
          <w:color w:val="333333"/>
          <w:sz w:val="28"/>
          <w:szCs w:val="28"/>
          <w:rtl/>
        </w:rPr>
        <w:t>ها</w:t>
      </w:r>
      <w:r w:rsidR="00D01BD8">
        <w:rPr>
          <w:rFonts w:ascii="Tahoma" w:hAnsi="Tahoma" w:cs="B Lotus" w:hint="cs"/>
          <w:color w:val="333333"/>
          <w:sz w:val="28"/>
          <w:szCs w:val="28"/>
          <w:rtl/>
        </w:rPr>
        <w:t>ی مطالعات اهل بیت (ع)</w:t>
      </w:r>
      <w:r w:rsidR="00824512">
        <w:rPr>
          <w:rFonts w:ascii="Tahoma" w:hAnsi="Tahoma" w:cs="B Lotus" w:hint="cs"/>
          <w:color w:val="333333"/>
          <w:sz w:val="28"/>
          <w:szCs w:val="28"/>
          <w:rtl/>
        </w:rPr>
        <w:t xml:space="preserve"> با محور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 </w:t>
      </w:r>
      <w:r w:rsidR="00824512">
        <w:rPr>
          <w:rFonts w:ascii="Tahoma" w:hAnsi="Tahoma" w:cs="B Lotus" w:hint="cs"/>
          <w:color w:val="333333"/>
          <w:sz w:val="28"/>
          <w:szCs w:val="28"/>
          <w:rtl/>
        </w:rPr>
        <w:t xml:space="preserve">اهل بیت (علیهم السلام) در قالب 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موضوعاتی چون </w:t>
      </w:r>
      <w:r w:rsidR="00B90E19">
        <w:rPr>
          <w:rFonts w:ascii="Tahoma" w:hAnsi="Tahoma" w:cs="B Lotus" w:hint="cs"/>
          <w:color w:val="333333"/>
          <w:sz w:val="28"/>
          <w:szCs w:val="28"/>
          <w:rtl/>
        </w:rPr>
        <w:t>مباحث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 سیاسی، اجتماعی، اقتصادی، </w:t>
      </w:r>
      <w:r w:rsidR="00824512">
        <w:rPr>
          <w:rFonts w:ascii="Tahoma" w:hAnsi="Tahoma" w:cs="B Lotus" w:hint="cs"/>
          <w:color w:val="333333"/>
          <w:sz w:val="28"/>
          <w:szCs w:val="28"/>
          <w:rtl/>
        </w:rPr>
        <w:t>تاریخ</w:t>
      </w:r>
      <w:r w:rsidR="00103636">
        <w:rPr>
          <w:rFonts w:ascii="Tahoma" w:hAnsi="Tahoma" w:cs="B Lotus" w:hint="cs"/>
          <w:color w:val="333333"/>
          <w:sz w:val="28"/>
          <w:szCs w:val="28"/>
          <w:rtl/>
        </w:rPr>
        <w:t>ی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، </w:t>
      </w:r>
      <w:r w:rsidR="00CD2A91">
        <w:rPr>
          <w:rFonts w:ascii="Tahoma" w:hAnsi="Tahoma" w:cs="B Lotus" w:hint="cs"/>
          <w:color w:val="333333"/>
          <w:sz w:val="28"/>
          <w:szCs w:val="28"/>
          <w:rtl/>
        </w:rPr>
        <w:t xml:space="preserve">فقهی، </w:t>
      </w:r>
      <w:r w:rsidR="00824512">
        <w:rPr>
          <w:rFonts w:ascii="Tahoma" w:hAnsi="Tahoma" w:cs="B Lotus" w:hint="cs"/>
          <w:color w:val="333333"/>
          <w:sz w:val="28"/>
          <w:szCs w:val="28"/>
          <w:rtl/>
        </w:rPr>
        <w:t>حقوقی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، </w:t>
      </w:r>
      <w:r w:rsidR="00103636">
        <w:rPr>
          <w:rFonts w:ascii="Tahoma" w:hAnsi="Tahoma" w:cs="B Lotus" w:hint="cs"/>
          <w:color w:val="333333"/>
          <w:sz w:val="28"/>
          <w:szCs w:val="28"/>
          <w:rtl/>
        </w:rPr>
        <w:t>کلامی</w:t>
      </w:r>
      <w:r w:rsidR="00CD2A91">
        <w:rPr>
          <w:rFonts w:ascii="Tahoma" w:hAnsi="Tahoma" w:cs="B Lotus" w:hint="cs"/>
          <w:color w:val="333333"/>
          <w:sz w:val="28"/>
          <w:szCs w:val="28"/>
          <w:rtl/>
          <w:lang w:bidi="fa-IR"/>
        </w:rPr>
        <w:t>، ادبی، عرفانی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 اهل بیت (ع) </w:t>
      </w:r>
      <w:r w:rsidR="00255CB6">
        <w:rPr>
          <w:rFonts w:ascii="Tahoma" w:hAnsi="Tahoma" w:cs="B Lotus" w:hint="cs"/>
          <w:color w:val="333333"/>
          <w:sz w:val="28"/>
          <w:szCs w:val="28"/>
          <w:rtl/>
        </w:rPr>
        <w:t>خواهد بود.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Style w:val="Strong"/>
          <w:rFonts w:ascii="Tahoma" w:hAnsi="Tahoma" w:cs="B Lotus"/>
          <w:color w:val="333333"/>
          <w:sz w:val="28"/>
          <w:szCs w:val="28"/>
          <w:rtl/>
        </w:rPr>
        <w:t>ب: شیو‌نامۀ تنظیم مقالات دو فصلنامه: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Style w:val="Strong"/>
          <w:rFonts w:ascii="Tahoma" w:hAnsi="Tahoma" w:cs="B Lotus"/>
          <w:color w:val="333333"/>
          <w:sz w:val="28"/>
          <w:szCs w:val="28"/>
          <w:rtl/>
        </w:rPr>
        <w:t>1.ب. ضوابط کلی و محتوایی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1-مقالة ارسالی جهت چاپ در دوفصلنامه باید دارای محتوای علمی‌ پژوهشی ‌باشد.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2- لازم است نویسنده یا نویسندگان مشخصات دقیق خود راشامل: نام و نام خانوادگی، رتبه علمی، موسسه متبوع، شماره تلفن تماس، نشانی دقیق پست الکترونیکی</w:t>
      </w:r>
      <w:r w:rsidRPr="00824512">
        <w:rPr>
          <w:rFonts w:ascii="Tahoma" w:hAnsi="Tahoma" w:cs="B Lotus"/>
          <w:color w:val="333333"/>
          <w:sz w:val="28"/>
          <w:szCs w:val="28"/>
        </w:rPr>
        <w:t>e-mail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 در صفحه‌ای جداگانه ارسال کنند.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3- در صورتی که مقاله بیش از یک نویسنده داشته باشد، نویسنده مسئول مشخص گردد.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تبصره </w:t>
      </w:r>
      <w:r w:rsidR="00255CB6">
        <w:rPr>
          <w:rFonts w:ascii="Tahoma" w:hAnsi="Tahoma" w:cs="B Lotus" w:hint="cs"/>
          <w:color w:val="333333"/>
          <w:sz w:val="28"/>
          <w:szCs w:val="28"/>
          <w:rtl/>
        </w:rPr>
        <w:t>1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: چنانچه نویسندۀ مسئول مشخص نشده باشد، ارائه مقاله و تمام مکاتبات و مسؤولیّت مقاله با نویسنده اوّل است.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4- مقاله قبلاً منتشر نشده و نویسنده متعهد به نشر آن‌ در جای دیگر نباشد. ضمناً مقاله‌های ارسالی، نباید هم‌زمان به فصلنامه‌های دیگر</w:t>
      </w:r>
      <w:r w:rsidR="00312497">
        <w:rPr>
          <w:rFonts w:ascii="Tahoma" w:hAnsi="Tahoma" w:cs="B Lotus" w:hint="c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و</w:t>
      </w:r>
      <w:r w:rsidR="00312497">
        <w:rPr>
          <w:rFonts w:ascii="Tahoma" w:hAnsi="Tahoma" w:cs="B Lotus" w:hint="c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یا همایشی مرتبط ارائه شود.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5- مسؤولیت صحّت و سقم مقاله به لحاظ علمی و حقوقی به عهده نویسنده </w:t>
      </w:r>
      <w:r w:rsidR="00250535">
        <w:rPr>
          <w:rFonts w:ascii="Tahoma" w:hAnsi="Tahoma" w:cs="B Lotus" w:hint="cs"/>
          <w:color w:val="333333"/>
          <w:sz w:val="28"/>
          <w:szCs w:val="28"/>
          <w:rtl/>
        </w:rPr>
        <w:t xml:space="preserve">مسئول 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است.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6- حق رد یا قبول و نیز ویراستاری مقاله‌ها برای مجله محفوظ است.</w:t>
      </w:r>
    </w:p>
    <w:p w:rsidR="00EB5DA4" w:rsidRPr="00824512" w:rsidRDefault="00250535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>
        <w:rPr>
          <w:rFonts w:ascii="Tahoma" w:hAnsi="Tahoma" w:cs="B Lotus" w:hint="cs"/>
          <w:color w:val="333333"/>
          <w:sz w:val="28"/>
          <w:szCs w:val="28"/>
          <w:rtl/>
        </w:rPr>
        <w:t>7</w:t>
      </w:r>
      <w:r w:rsidR="00EB5DA4" w:rsidRPr="00824512">
        <w:rPr>
          <w:rFonts w:ascii="Tahoma" w:hAnsi="Tahoma" w:cs="B Lotus"/>
          <w:color w:val="333333"/>
          <w:sz w:val="28"/>
          <w:szCs w:val="28"/>
          <w:rtl/>
        </w:rPr>
        <w:t>- تأیید نهایی مقاله برای چاپ در دوفصلنامه، پس از نظر داوران با هیأت تحریریه دوفصلنامه است.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Style w:val="Strong"/>
          <w:rFonts w:ascii="Tahoma" w:hAnsi="Tahoma" w:cs="B Lotus"/>
          <w:color w:val="333333"/>
          <w:sz w:val="28"/>
          <w:szCs w:val="28"/>
          <w:rtl/>
        </w:rPr>
        <w:t>2. ب. ضوابط ساختاری و نگارشی</w:t>
      </w:r>
    </w:p>
    <w:p w:rsidR="00EB5DA4" w:rsidRPr="00824512" w:rsidRDefault="00250535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>
        <w:rPr>
          <w:rFonts w:ascii="Tahoma" w:hAnsi="Tahoma" w:cs="B Lotus" w:hint="cs"/>
          <w:color w:val="333333"/>
          <w:sz w:val="28"/>
          <w:szCs w:val="28"/>
          <w:rtl/>
        </w:rPr>
        <w:t>8</w:t>
      </w:r>
      <w:r w:rsidR="00EB5DA4" w:rsidRPr="00824512">
        <w:rPr>
          <w:rFonts w:ascii="Tahoma" w:hAnsi="Tahoma" w:cs="B Lotus"/>
          <w:color w:val="333333"/>
          <w:sz w:val="28"/>
          <w:szCs w:val="28"/>
          <w:rtl/>
        </w:rPr>
        <w:t>- حجم مقاله حداکثر در</w:t>
      </w:r>
      <w:r>
        <w:rPr>
          <w:rFonts w:ascii="Tahoma" w:hAnsi="Tahoma" w:cs="B Lotus" w:hint="cs"/>
          <w:color w:val="333333"/>
          <w:sz w:val="28"/>
          <w:szCs w:val="28"/>
          <w:rtl/>
        </w:rPr>
        <w:t>7000</w:t>
      </w:r>
      <w:r w:rsidR="00EB5DA4" w:rsidRPr="00824512">
        <w:rPr>
          <w:rFonts w:ascii="Tahoma" w:hAnsi="Tahoma" w:cs="B Lotus"/>
          <w:color w:val="333333"/>
          <w:sz w:val="28"/>
          <w:szCs w:val="28"/>
          <w:rtl/>
        </w:rPr>
        <w:t xml:space="preserve"> کلمه باید به </w:t>
      </w:r>
      <w:r>
        <w:rPr>
          <w:rFonts w:ascii="Tahoma" w:hAnsi="Tahoma" w:cs="B Lotus" w:hint="cs"/>
          <w:color w:val="333333"/>
          <w:sz w:val="28"/>
          <w:szCs w:val="28"/>
          <w:rtl/>
        </w:rPr>
        <w:t>سامانه</w:t>
      </w:r>
      <w:r w:rsidR="00EB5DA4" w:rsidRPr="00824512">
        <w:rPr>
          <w:rFonts w:ascii="Tahoma" w:hAnsi="Tahoma" w:cs="B Lotus"/>
          <w:color w:val="333333"/>
          <w:sz w:val="28"/>
          <w:szCs w:val="28"/>
          <w:rtl/>
        </w:rPr>
        <w:t xml:space="preserve"> دوفصلنامه ارسال شود.</w:t>
      </w:r>
    </w:p>
    <w:p w:rsidR="00EB5DA4" w:rsidRPr="00824512" w:rsidRDefault="00250535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>
        <w:rPr>
          <w:rFonts w:ascii="Tahoma" w:hAnsi="Tahoma" w:cs="B Lotus" w:hint="cs"/>
          <w:color w:val="333333"/>
          <w:sz w:val="28"/>
          <w:szCs w:val="28"/>
          <w:rtl/>
        </w:rPr>
        <w:t>9</w:t>
      </w:r>
      <w:r w:rsidR="00EB5DA4" w:rsidRPr="00824512">
        <w:rPr>
          <w:rFonts w:ascii="Tahoma" w:hAnsi="Tahoma" w:cs="B Lotus"/>
          <w:color w:val="333333"/>
          <w:sz w:val="28"/>
          <w:szCs w:val="28"/>
          <w:rtl/>
        </w:rPr>
        <w:t xml:space="preserve">- مقاله </w:t>
      </w:r>
      <w:r>
        <w:rPr>
          <w:rFonts w:ascii="Tahoma" w:hAnsi="Tahoma" w:cs="B Lotus" w:hint="cs"/>
          <w:color w:val="333333"/>
          <w:sz w:val="28"/>
          <w:szCs w:val="28"/>
          <w:rtl/>
        </w:rPr>
        <w:t>به صورت</w:t>
      </w:r>
      <w:r w:rsidR="00EB5DA4" w:rsidRPr="00824512">
        <w:rPr>
          <w:rFonts w:ascii="Calibri" w:hAnsi="Calibri" w:cs="Calibri" w:hint="cs"/>
          <w:color w:val="333333"/>
          <w:sz w:val="28"/>
          <w:szCs w:val="28"/>
          <w:rtl/>
        </w:rPr>
        <w:t> </w:t>
      </w:r>
      <w:r w:rsidR="00EB5DA4" w:rsidRPr="00824512">
        <w:rPr>
          <w:rFonts w:ascii="Tahoma" w:hAnsi="Tahoma" w:cs="B Lotus"/>
          <w:color w:val="333333"/>
          <w:sz w:val="28"/>
          <w:szCs w:val="28"/>
          <w:rtl/>
        </w:rPr>
        <w:t xml:space="preserve"> </w:t>
      </w:r>
      <w:r w:rsidR="00EB5DA4" w:rsidRPr="00824512">
        <w:rPr>
          <w:rFonts w:ascii="Tahoma" w:hAnsi="Tahoma" w:cs="B Lotus"/>
          <w:color w:val="333333"/>
          <w:sz w:val="28"/>
          <w:szCs w:val="28"/>
        </w:rPr>
        <w:t>A4</w:t>
      </w:r>
      <w:r>
        <w:rPr>
          <w:rFonts w:ascii="Tahoma" w:hAnsi="Tahoma" w:cs="B Lotus" w:hint="cs"/>
          <w:color w:val="333333"/>
          <w:sz w:val="28"/>
          <w:szCs w:val="28"/>
          <w:rtl/>
        </w:rPr>
        <w:t xml:space="preserve"> </w:t>
      </w:r>
      <w:r w:rsidR="00EB5DA4" w:rsidRPr="00824512">
        <w:rPr>
          <w:rFonts w:ascii="Tahoma" w:hAnsi="Tahoma" w:cs="B Lotus"/>
          <w:color w:val="333333"/>
          <w:sz w:val="28"/>
          <w:szCs w:val="28"/>
          <w:rtl/>
        </w:rPr>
        <w:t xml:space="preserve">با نرم‌افزار </w:t>
      </w:r>
      <w:r w:rsidR="00EB5DA4" w:rsidRPr="00824512">
        <w:rPr>
          <w:rFonts w:ascii="Tahoma" w:hAnsi="Tahoma" w:cs="B Lotus"/>
          <w:color w:val="333333"/>
          <w:sz w:val="28"/>
          <w:szCs w:val="28"/>
        </w:rPr>
        <w:t>Word</w:t>
      </w:r>
      <w:r>
        <w:rPr>
          <w:rFonts w:ascii="Tahoma" w:hAnsi="Tahoma" w:cs="B Lotus" w:hint="cs"/>
          <w:color w:val="333333"/>
          <w:sz w:val="28"/>
          <w:szCs w:val="28"/>
          <w:rtl/>
        </w:rPr>
        <w:t xml:space="preserve"> </w:t>
      </w:r>
      <w:r w:rsidR="00EB5DA4" w:rsidRPr="00824512">
        <w:rPr>
          <w:rFonts w:ascii="Tahoma" w:hAnsi="Tahoma" w:cs="B Lotus"/>
          <w:color w:val="333333"/>
          <w:sz w:val="28"/>
          <w:szCs w:val="28"/>
          <w:rtl/>
        </w:rPr>
        <w:t xml:space="preserve">و قلم </w:t>
      </w:r>
      <w:r w:rsidR="00EB5DA4" w:rsidRPr="00824512">
        <w:rPr>
          <w:rFonts w:ascii="Tahoma" w:hAnsi="Tahoma" w:cs="B Lotus"/>
          <w:color w:val="333333"/>
          <w:sz w:val="28"/>
          <w:szCs w:val="28"/>
        </w:rPr>
        <w:t xml:space="preserve">B  </w:t>
      </w:r>
      <w:r>
        <w:rPr>
          <w:rFonts w:ascii="Tahoma" w:hAnsi="Tahoma" w:cs="B Lotus"/>
          <w:color w:val="333333"/>
          <w:sz w:val="28"/>
          <w:szCs w:val="28"/>
        </w:rPr>
        <w:t>Nazanin</w:t>
      </w:r>
      <w:r>
        <w:rPr>
          <w:rFonts w:ascii="Tahoma" w:hAnsi="Tahoma" w:cs="B Lotus" w:hint="cs"/>
          <w:color w:val="333333"/>
          <w:sz w:val="28"/>
          <w:szCs w:val="28"/>
          <w:rtl/>
        </w:rPr>
        <w:t xml:space="preserve"> </w:t>
      </w:r>
      <w:r w:rsidR="00EB5DA4" w:rsidRPr="00824512">
        <w:rPr>
          <w:rFonts w:ascii="Tahoma" w:hAnsi="Tahoma" w:cs="B Lotus"/>
          <w:color w:val="333333"/>
          <w:sz w:val="28"/>
          <w:szCs w:val="28"/>
          <w:rtl/>
        </w:rPr>
        <w:t>فونت 12حروفچینی شود. با حاشیه بالا و پایین 5، چپ و راست 5/4 و میان سطور 1 سانتیمتر، و چکیده، پانویس و منابع با همان قلم و اندازه 11 باشد. قلم انگلیسی</w:t>
      </w:r>
      <w:r w:rsidR="00EB5DA4" w:rsidRPr="00824512">
        <w:rPr>
          <w:rFonts w:ascii="Tahoma" w:hAnsi="Tahoma" w:cs="B Lotus"/>
          <w:color w:val="333333"/>
          <w:sz w:val="28"/>
          <w:szCs w:val="28"/>
        </w:rPr>
        <w:t>Times New Roman</w:t>
      </w:r>
      <w:r w:rsidR="00EB5DA4" w:rsidRPr="00824512">
        <w:rPr>
          <w:rFonts w:ascii="Tahoma" w:hAnsi="Tahoma" w:cs="B Lotus"/>
          <w:color w:val="333333"/>
          <w:sz w:val="28"/>
          <w:szCs w:val="28"/>
          <w:rtl/>
        </w:rPr>
        <w:t>با یک فونت کمتر از قلم فارسی و قلم عربی</w:t>
      </w:r>
      <w:r w:rsidR="00EB5DA4" w:rsidRPr="00824512">
        <w:rPr>
          <w:rFonts w:ascii="Tahoma" w:hAnsi="Tahoma" w:cs="B Lotus"/>
          <w:color w:val="333333"/>
          <w:sz w:val="28"/>
          <w:szCs w:val="28"/>
        </w:rPr>
        <w:t>Traditional Arabic</w:t>
      </w:r>
      <w:r w:rsidR="0072243A">
        <w:rPr>
          <w:rFonts w:ascii="Tahoma" w:hAnsi="Tahoma" w:cs="B Lotus" w:hint="cs"/>
          <w:color w:val="333333"/>
          <w:sz w:val="28"/>
          <w:szCs w:val="28"/>
          <w:rtl/>
        </w:rPr>
        <w:t xml:space="preserve"> </w:t>
      </w:r>
      <w:r w:rsidR="00EB5DA4" w:rsidRPr="00824512">
        <w:rPr>
          <w:rFonts w:ascii="Tahoma" w:hAnsi="Tahoma" w:cs="B Lotus"/>
          <w:color w:val="333333"/>
          <w:sz w:val="28"/>
          <w:szCs w:val="28"/>
          <w:rtl/>
        </w:rPr>
        <w:t>با یک فونت بیشتر تایپ شود.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lastRenderedPageBreak/>
        <w:t>1</w:t>
      </w:r>
      <w:r w:rsidR="00250535">
        <w:rPr>
          <w:rFonts w:ascii="Tahoma" w:hAnsi="Tahoma" w:cs="B Lotus" w:hint="cs"/>
          <w:color w:val="333333"/>
          <w:sz w:val="28"/>
          <w:szCs w:val="28"/>
          <w:rtl/>
        </w:rPr>
        <w:t>0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- هر مقاله باید دارای بخش‌های زیر باشد: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1</w:t>
      </w:r>
      <w:r w:rsidR="00250535">
        <w:rPr>
          <w:rFonts w:ascii="Tahoma" w:hAnsi="Tahoma" w:cs="B Lotus" w:hint="cs"/>
          <w:color w:val="333333"/>
          <w:sz w:val="28"/>
          <w:szCs w:val="28"/>
          <w:rtl/>
        </w:rPr>
        <w:t>0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-1. عنوان مقاله؛ ناظر بر موضوع پژوهش و کوتاه و رسا باشد.(حداکثر یک و نیم خط)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1</w:t>
      </w:r>
      <w:r w:rsidR="00250535">
        <w:rPr>
          <w:rFonts w:ascii="Tahoma" w:hAnsi="Tahoma" w:cs="B Lotus" w:hint="cs"/>
          <w:color w:val="333333"/>
          <w:sz w:val="28"/>
          <w:szCs w:val="28"/>
          <w:rtl/>
        </w:rPr>
        <w:t>0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-2. چکیده: حداکثر 150کلمه به زبان فارسی و انگلیسی و</w:t>
      </w:r>
      <w:r w:rsidR="00A23E46">
        <w:rPr>
          <w:rFonts w:ascii="Tahoma" w:hAnsi="Tahoma" w:cs="B Lotus" w:hint="c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عربی که در بردارنده شرح مختصر و جامع محتویات نوشتار؛ شامل بیان مسأله؛ هدف؛ ماهیت پژوهش و نتیجه باشد.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1</w:t>
      </w:r>
      <w:r w:rsidR="00250535">
        <w:rPr>
          <w:rFonts w:ascii="Tahoma" w:hAnsi="Tahoma" w:cs="B Lotus" w:hint="cs"/>
          <w:color w:val="333333"/>
          <w:sz w:val="28"/>
          <w:szCs w:val="28"/>
          <w:rtl/>
        </w:rPr>
        <w:t>0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-3. کلید واژه؛ هر مقاله باید دارای حداقل3 و حداکثر 5</w:t>
      </w:r>
      <w:r w:rsidR="00002F5A">
        <w:rPr>
          <w:rFonts w:ascii="Tahoma" w:hAnsi="Tahoma" w:cs="B Lotus" w:hint="c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کلیدواژه باشد.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1</w:t>
      </w:r>
      <w:r w:rsidR="00250535">
        <w:rPr>
          <w:rFonts w:ascii="Tahoma" w:hAnsi="Tahoma" w:cs="B Lotus" w:hint="cs"/>
          <w:color w:val="333333"/>
          <w:sz w:val="28"/>
          <w:szCs w:val="28"/>
          <w:rtl/>
        </w:rPr>
        <w:t>0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-4. مقدمه؛ به تبیین موضوع مساله مقاله(بابیان روش روشن پژوهش آن</w:t>
      </w:r>
      <w:r w:rsidR="00002F5A">
        <w:rPr>
          <w:rFonts w:ascii="Tahoma" w:hAnsi="Tahoma" w:cs="B Lotus"/>
          <w:color w:val="333333"/>
          <w:sz w:val="28"/>
          <w:szCs w:val="28"/>
          <w:rtl/>
        </w:rPr>
        <w:t>)، ارتباط آن با پژوهش‌های قبلی(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بیان پیشینه تحقیق)، ضرورت و</w:t>
      </w:r>
      <w:r w:rsidR="00002F5A">
        <w:rPr>
          <w:rFonts w:ascii="Tahoma" w:hAnsi="Tahoma" w:cs="B Lotus" w:hint="c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اهداف پژوهش، موانع تحقیق به اضافه بررسی مفاهیم اصلی و سبک پژوهش</w:t>
      </w:r>
      <w:r w:rsidR="00002F5A">
        <w:rPr>
          <w:rFonts w:ascii="Tahoma" w:hAnsi="Tahoma" w:cs="B Lotus" w:hint="c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(انتقادی، تحلیلی، استدلالی)</w:t>
      </w:r>
    </w:p>
    <w:p w:rsidR="00EB5DA4" w:rsidRPr="00826FE0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1</w:t>
      </w:r>
      <w:r w:rsidR="00250535">
        <w:rPr>
          <w:rFonts w:ascii="Tahoma" w:hAnsi="Tahoma" w:cs="B Lotus" w:hint="cs"/>
          <w:color w:val="333333"/>
          <w:sz w:val="28"/>
          <w:szCs w:val="28"/>
          <w:rtl/>
        </w:rPr>
        <w:t>0</w:t>
      </w:r>
      <w:r w:rsidRPr="00826FE0">
        <w:rPr>
          <w:rFonts w:ascii="Tahoma" w:hAnsi="Tahoma" w:cs="B Lotus"/>
          <w:sz w:val="28"/>
          <w:szCs w:val="28"/>
          <w:rtl/>
        </w:rPr>
        <w:t>-5: متن اصلی: بخش اصلی مقاله است که باید پاراگرف‌بندی شده و هر پاراگرف دارای موضوعی خاص باشد ومتضمن مباحث اصلی و نظریه ،نقد یا نوآوری همراه با عنوان گذاری مناسب باشد.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1</w:t>
      </w:r>
      <w:r w:rsidR="0072243A">
        <w:rPr>
          <w:rFonts w:ascii="Tahoma" w:hAnsi="Tahoma" w:cs="B Lotus" w:hint="cs"/>
          <w:color w:val="333333"/>
          <w:sz w:val="28"/>
          <w:szCs w:val="28"/>
          <w:rtl/>
        </w:rPr>
        <w:t>1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- نتیجه؛ حدود 150-200 کلمه و دربردارندۀ جمع‌بندی و خلاصه مهم‌ترین مسائل مطرح شده و دستاوردهای اساسی</w:t>
      </w:r>
      <w:r w:rsidRPr="00824512">
        <w:rPr>
          <w:rFonts w:ascii="Calibri" w:hAnsi="Calibri" w:cs="Calibri" w:hint="cs"/>
          <w:color w:val="333333"/>
          <w:sz w:val="28"/>
          <w:szCs w:val="28"/>
          <w:rtl/>
        </w:rPr>
        <w:t> 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 w:hint="cs"/>
          <w:color w:val="333333"/>
          <w:sz w:val="28"/>
          <w:szCs w:val="28"/>
          <w:rtl/>
        </w:rPr>
        <w:t>و</w:t>
      </w:r>
      <w:r w:rsidR="001151A3">
        <w:rPr>
          <w:rFonts w:ascii="Tahoma" w:hAnsi="Tahoma" w:cs="B Lotus" w:hint="c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 w:hint="cs"/>
          <w:color w:val="333333"/>
          <w:sz w:val="28"/>
          <w:szCs w:val="28"/>
          <w:rtl/>
        </w:rPr>
        <w:t>نوآورانه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 w:hint="cs"/>
          <w:color w:val="333333"/>
          <w:sz w:val="28"/>
          <w:szCs w:val="28"/>
          <w:rtl/>
        </w:rPr>
        <w:t>در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 w:hint="cs"/>
          <w:color w:val="333333"/>
          <w:sz w:val="28"/>
          <w:szCs w:val="28"/>
          <w:rtl/>
        </w:rPr>
        <w:t>مقاله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 w:hint="cs"/>
          <w:color w:val="333333"/>
          <w:sz w:val="28"/>
          <w:szCs w:val="28"/>
          <w:rtl/>
        </w:rPr>
        <w:t>است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1</w:t>
      </w:r>
      <w:r w:rsidR="0072243A">
        <w:rPr>
          <w:rFonts w:ascii="Tahoma" w:hAnsi="Tahoma" w:cs="B Lotus" w:hint="cs"/>
          <w:color w:val="333333"/>
          <w:sz w:val="28"/>
          <w:szCs w:val="28"/>
          <w:rtl/>
        </w:rPr>
        <w:t>2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- منابع: منابع مقاله، به ترتیب حروف الفبا مرتب شده (ابتدا منابع فارسی ، عربی، انگلیسی و سپس منابع اینترنتی) و در انتهای مقاله آورده شوند. لازم است تمام مراجع در متن مقاله مورد ارجاع واقع شده باشند.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Style w:val="Strong"/>
          <w:rFonts w:ascii="Tahoma" w:hAnsi="Tahoma" w:cs="B Lotus"/>
          <w:color w:val="333333"/>
          <w:sz w:val="28"/>
          <w:szCs w:val="28"/>
          <w:rtl/>
        </w:rPr>
        <w:t>3.ب. ارجاعات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1</w:t>
      </w:r>
      <w:r w:rsidR="0072243A">
        <w:rPr>
          <w:rFonts w:ascii="Tahoma" w:hAnsi="Tahoma" w:cs="B Lotus" w:hint="cs"/>
          <w:color w:val="333333"/>
          <w:sz w:val="28"/>
          <w:szCs w:val="28"/>
          <w:rtl/>
        </w:rPr>
        <w:t>3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-</w:t>
      </w:r>
      <w:r w:rsidRPr="00824512">
        <w:rPr>
          <w:rFonts w:ascii="Calibri" w:hAnsi="Calibri" w:cs="Calibri" w:hint="cs"/>
          <w:color w:val="333333"/>
          <w:sz w:val="28"/>
          <w:szCs w:val="28"/>
          <w:rtl/>
        </w:rPr>
        <w:t> </w:t>
      </w:r>
      <w:r w:rsidRPr="00824512">
        <w:rPr>
          <w:rStyle w:val="Strong"/>
          <w:rFonts w:ascii="Tahoma" w:hAnsi="Tahoma" w:cs="B Lotus"/>
          <w:color w:val="333333"/>
          <w:sz w:val="28"/>
          <w:szCs w:val="28"/>
          <w:rtl/>
        </w:rPr>
        <w:t>ارجاعات درون‌متنی؛</w:t>
      </w:r>
      <w:r w:rsidRPr="00824512">
        <w:rPr>
          <w:rFonts w:ascii="Calibri" w:hAnsi="Calibri" w:cs="Calibri" w:hint="cs"/>
          <w:color w:val="333333"/>
          <w:sz w:val="28"/>
          <w:szCs w:val="28"/>
          <w:rtl/>
        </w:rPr>
        <w:t> </w:t>
      </w:r>
      <w:r w:rsidRPr="00824512">
        <w:rPr>
          <w:rFonts w:ascii="Tahoma" w:hAnsi="Tahoma" w:cs="B Lotus" w:hint="cs"/>
          <w:color w:val="333333"/>
          <w:sz w:val="28"/>
          <w:szCs w:val="28"/>
          <w:rtl/>
        </w:rPr>
        <w:t>منابعی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 w:hint="cs"/>
          <w:color w:val="333333"/>
          <w:sz w:val="28"/>
          <w:szCs w:val="28"/>
          <w:rtl/>
        </w:rPr>
        <w:t>که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 w:hint="cs"/>
          <w:color w:val="333333"/>
          <w:sz w:val="28"/>
          <w:szCs w:val="28"/>
          <w:rtl/>
        </w:rPr>
        <w:t>در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 w:hint="cs"/>
          <w:color w:val="333333"/>
          <w:sz w:val="28"/>
          <w:szCs w:val="28"/>
          <w:rtl/>
        </w:rPr>
        <w:t>متن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 w:hint="cs"/>
          <w:color w:val="333333"/>
          <w:sz w:val="28"/>
          <w:szCs w:val="28"/>
          <w:rtl/>
        </w:rPr>
        <w:t>اصلی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 w:hint="cs"/>
          <w:color w:val="333333"/>
          <w:sz w:val="28"/>
          <w:szCs w:val="28"/>
          <w:rtl/>
        </w:rPr>
        <w:t>مقاله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 w:hint="cs"/>
          <w:color w:val="333333"/>
          <w:sz w:val="28"/>
          <w:szCs w:val="28"/>
          <w:rtl/>
        </w:rPr>
        <w:t>مورد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 w:hint="cs"/>
          <w:color w:val="333333"/>
          <w:sz w:val="28"/>
          <w:szCs w:val="28"/>
          <w:rtl/>
        </w:rPr>
        <w:t>ارجاع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 w:hint="cs"/>
          <w:color w:val="333333"/>
          <w:sz w:val="28"/>
          <w:szCs w:val="28"/>
          <w:rtl/>
        </w:rPr>
        <w:t>قرار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 </w:t>
      </w:r>
      <w:r w:rsidRPr="00824512">
        <w:rPr>
          <w:rFonts w:ascii="Tahoma" w:hAnsi="Tahoma" w:cs="B Lotus" w:hint="cs"/>
          <w:color w:val="333333"/>
          <w:sz w:val="28"/>
          <w:szCs w:val="28"/>
          <w:rtl/>
        </w:rPr>
        <w:t>می‌گیرد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: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1</w:t>
      </w:r>
      <w:r w:rsidR="0072243A">
        <w:rPr>
          <w:rFonts w:ascii="Tahoma" w:hAnsi="Tahoma" w:cs="B Lotus" w:hint="cs"/>
          <w:color w:val="333333"/>
          <w:sz w:val="28"/>
          <w:szCs w:val="28"/>
          <w:rtl/>
        </w:rPr>
        <w:t>3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-1: در صورت نقل قول مستقیم از منبعی، ابتدا و انتهای مطلب باید میان دو گیومه قرار گیرد. در نقل به مضمون نیازی به گیومه نیست.</w:t>
      </w:r>
    </w:p>
    <w:p w:rsidR="00EB5DA4" w:rsidRPr="00824512" w:rsidRDefault="00EB5DA4" w:rsidP="00514DD9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1</w:t>
      </w:r>
      <w:r w:rsidR="0072243A">
        <w:rPr>
          <w:rFonts w:ascii="Tahoma" w:hAnsi="Tahoma" w:cs="B Lotus" w:hint="cs"/>
          <w:color w:val="333333"/>
          <w:sz w:val="28"/>
          <w:szCs w:val="28"/>
          <w:rtl/>
        </w:rPr>
        <w:t>3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-2: ارجاعات داخل متن شامل نام خانوادگی نویسنده، سال نشر: شماره جلد / صفحه.(</w:t>
      </w:r>
      <w:r w:rsidR="00791DE5">
        <w:rPr>
          <w:rFonts w:ascii="Tahoma" w:hAnsi="Tahoma" w:cs="B Lotus" w:hint="cs"/>
          <w:color w:val="333333"/>
          <w:sz w:val="28"/>
          <w:szCs w:val="28"/>
          <w:rtl/>
        </w:rPr>
        <w:t>طبری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،13</w:t>
      </w:r>
      <w:r w:rsidR="00514DD9">
        <w:rPr>
          <w:rFonts w:ascii="Tahoma" w:hAnsi="Tahoma" w:cs="B Lotus" w:hint="cs"/>
          <w:color w:val="333333"/>
          <w:sz w:val="28"/>
          <w:szCs w:val="28"/>
          <w:rtl/>
        </w:rPr>
        <w:t>83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: </w:t>
      </w:r>
      <w:r w:rsidR="00514DD9">
        <w:rPr>
          <w:rFonts w:ascii="Tahoma" w:hAnsi="Tahoma" w:cs="B Lotus" w:hint="cs"/>
          <w:color w:val="333333"/>
          <w:sz w:val="28"/>
          <w:szCs w:val="28"/>
          <w:rtl/>
        </w:rPr>
        <w:t>3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/</w:t>
      </w:r>
      <w:r w:rsidR="00514DD9">
        <w:rPr>
          <w:rFonts w:ascii="Tahoma" w:hAnsi="Tahoma" w:cs="B Lotus" w:hint="cs"/>
          <w:color w:val="333333"/>
          <w:sz w:val="28"/>
          <w:szCs w:val="28"/>
          <w:rtl/>
        </w:rPr>
        <w:t>216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 )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1</w:t>
      </w:r>
      <w:r w:rsidR="0072243A">
        <w:rPr>
          <w:rFonts w:ascii="Tahoma" w:hAnsi="Tahoma" w:cs="B Lotus" w:hint="cs"/>
          <w:color w:val="333333"/>
          <w:sz w:val="28"/>
          <w:szCs w:val="28"/>
          <w:rtl/>
        </w:rPr>
        <w:t>3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-3: در صورت ارجاع به چند اثر از یک مؤلف سال انتشار نیز پس از نام مؤلف ذکر شود.</w:t>
      </w:r>
    </w:p>
    <w:p w:rsidR="00EB5DA4" w:rsidRPr="00824512" w:rsidRDefault="00EB5DA4" w:rsidP="000336B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1</w:t>
      </w:r>
      <w:r w:rsidR="0072243A">
        <w:rPr>
          <w:rFonts w:ascii="Tahoma" w:hAnsi="Tahoma" w:cs="B Lotus" w:hint="cs"/>
          <w:color w:val="333333"/>
          <w:sz w:val="28"/>
          <w:szCs w:val="28"/>
          <w:rtl/>
        </w:rPr>
        <w:t>3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-4: چنانچه نویسنده‌ای دارای دو یا چند اثر چاپ شده در یک سال ‌باشد به صورت (نام مؤلف، سال انتشارحروف الفبا: أ-ب-ج و....، جلد/صفحه) ارجاع داده می‌شود: </w:t>
      </w:r>
      <w:r w:rsidR="006022AA">
        <w:rPr>
          <w:rFonts w:ascii="Tahoma" w:hAnsi="Tahoma" w:cs="B Lotus" w:hint="cs"/>
          <w:color w:val="333333"/>
          <w:sz w:val="28"/>
          <w:szCs w:val="28"/>
          <w:rtl/>
        </w:rPr>
        <w:t>مجلسی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، 13</w:t>
      </w:r>
      <w:r w:rsidR="00A00599">
        <w:rPr>
          <w:rFonts w:ascii="Tahoma" w:hAnsi="Tahoma" w:cs="B Lotus" w:hint="cs"/>
          <w:color w:val="333333"/>
          <w:sz w:val="28"/>
          <w:szCs w:val="28"/>
          <w:rtl/>
        </w:rPr>
        <w:t>63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ب، </w:t>
      </w:r>
      <w:r w:rsidR="00A00599">
        <w:rPr>
          <w:rFonts w:ascii="Tahoma" w:hAnsi="Tahoma" w:cs="B Lotus" w:hint="cs"/>
          <w:color w:val="333333"/>
          <w:sz w:val="28"/>
          <w:szCs w:val="28"/>
          <w:rtl/>
        </w:rPr>
        <w:t>173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 و</w:t>
      </w:r>
      <w:r w:rsidR="006022AA">
        <w:rPr>
          <w:rFonts w:ascii="Tahoma" w:hAnsi="Tahoma" w:cs="B Lotus" w:hint="cs"/>
          <w:color w:val="333333"/>
          <w:sz w:val="28"/>
          <w:szCs w:val="28"/>
          <w:rtl/>
        </w:rPr>
        <w:t xml:space="preserve"> مجلسی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، 13</w:t>
      </w:r>
      <w:r w:rsidR="000336B4">
        <w:rPr>
          <w:rFonts w:ascii="Tahoma" w:hAnsi="Tahoma" w:cs="B Lotus" w:hint="cs"/>
          <w:color w:val="333333"/>
          <w:sz w:val="28"/>
          <w:szCs w:val="28"/>
          <w:rtl/>
        </w:rPr>
        <w:t>74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 xml:space="preserve">ج، </w:t>
      </w:r>
      <w:r w:rsidR="000336B4">
        <w:rPr>
          <w:rFonts w:ascii="Tahoma" w:hAnsi="Tahoma" w:cs="B Lotus" w:hint="cs"/>
          <w:color w:val="333333"/>
          <w:sz w:val="28"/>
          <w:szCs w:val="28"/>
          <w:rtl/>
        </w:rPr>
        <w:t>84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.</w:t>
      </w:r>
      <w:bookmarkStart w:id="0" w:name="_GoBack"/>
      <w:bookmarkEnd w:id="0"/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تبصره 2: در صورتی که اثری دارای بیش از سه نویسنده باشد، پس از نام نخستین نویسنده عبارت «دیگران» برای آثار فارسی و عبارت «</w:t>
      </w:r>
      <w:r w:rsidRPr="00824512">
        <w:rPr>
          <w:rFonts w:ascii="Tahoma" w:hAnsi="Tahoma" w:cs="B Lotus"/>
          <w:color w:val="333333"/>
          <w:sz w:val="28"/>
          <w:szCs w:val="28"/>
        </w:rPr>
        <w:t>et al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.» یا «</w:t>
      </w:r>
      <w:r w:rsidRPr="00824512">
        <w:rPr>
          <w:rFonts w:ascii="Tahoma" w:hAnsi="Tahoma" w:cs="B Lotus"/>
          <w:color w:val="333333"/>
          <w:sz w:val="28"/>
          <w:szCs w:val="28"/>
        </w:rPr>
        <w:t>and others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» برای آثار انگلیسی قرار می‌گیرد.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lastRenderedPageBreak/>
        <w:t>1</w:t>
      </w:r>
      <w:r w:rsidR="0072243A">
        <w:rPr>
          <w:rFonts w:ascii="Tahoma" w:hAnsi="Tahoma" w:cs="B Lotus" w:hint="cs"/>
          <w:color w:val="333333"/>
          <w:sz w:val="28"/>
          <w:szCs w:val="28"/>
          <w:rtl/>
        </w:rPr>
        <w:t>3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-5: دو یاچند استناد درون‌متنی در کنار یکدیگر در یک جفت پرانتز، با علامت نقطه ویرگول از هم جدا می‌شوند.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1</w:t>
      </w:r>
      <w:r w:rsidR="0072243A">
        <w:rPr>
          <w:rFonts w:ascii="Tahoma" w:hAnsi="Tahoma" w:cs="B Lotus" w:hint="cs"/>
          <w:color w:val="333333"/>
          <w:sz w:val="28"/>
          <w:szCs w:val="28"/>
          <w:rtl/>
        </w:rPr>
        <w:t>3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-6: ارجاعات توضیحی، مانند صورت لاتین کلمات، شرح اصطلاحات و مانند آن در پانویس آورده شود. (ارجاع و اسناد در یادداشت ها مثل متن مقاله روش درون متنی خواهد بود).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1</w:t>
      </w:r>
      <w:r w:rsidR="0072243A">
        <w:rPr>
          <w:rFonts w:ascii="Tahoma" w:hAnsi="Tahoma" w:cs="B Lotus" w:hint="cs"/>
          <w:color w:val="333333"/>
          <w:sz w:val="28"/>
          <w:szCs w:val="28"/>
          <w:rtl/>
        </w:rPr>
        <w:t>3</w:t>
      </w:r>
      <w:r w:rsidRPr="00824512">
        <w:rPr>
          <w:rFonts w:ascii="Tahoma" w:hAnsi="Tahoma" w:cs="B Lotus"/>
          <w:color w:val="333333"/>
          <w:sz w:val="28"/>
          <w:szCs w:val="28"/>
          <w:rtl/>
        </w:rPr>
        <w:t>-7: در مواردی که بلافاصله به منبع قبلی ارجاع داده شود از کلمه همان و شماره صفحه و در صورتی که شماره صفحه نیزریکی باشد از واژه همانجا استفاده شود.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Style w:val="Strong"/>
          <w:rFonts w:ascii="Tahoma" w:hAnsi="Tahoma" w:cs="B Lotus"/>
          <w:color w:val="333333"/>
          <w:sz w:val="28"/>
          <w:szCs w:val="28"/>
          <w:rtl/>
        </w:rPr>
        <w:t>پ: شیوه ارجاع منابع پایان مقاله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15-1: کتاب‌ها: نام خانوادگی/شهرت، نام؛ (سال انتشار)،عنوان کامل اثر به‌صورت ایرانیک یا ایتالیک (عنوان اصلی با دو نقطه از عنوان فرعی جدا شود)، مترجم/ ویراستار/ گردآورنده: نام و نام خانوادگی، ویرایش (در صورتی که نخستین ویرایش نباشد)، جلد، محلّ انتشار، ناشر.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تبصره3: در آثاری با بیش از دو نویسنده تنها نام نویسندۀ اول معکوس می‌شود و نام نویسندگان دوم به بعد به صورت طبیعی پس از یک ویرگول و حرف ربط «و» پیش از نام نویسندۀ آخر می‌آید.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تبصره4: در صورت عدم وجود تاریخ نشر، از لفظ «بی‌تا» و در صورت عدم وجود محل نشر از لفظ «بی‌جا» استفاده شود.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15-2: مقالات: نام خانوادگی/ شهرت، نام، (سال انتشار)، عنوان کامل مقاله درون گیومه، نام مجلّه به صورت ایرانیک یا ایتالیک، محلّ نشر، دوره، شماره، ماه/ فصل انتشار، شمارۀ صفحات مربوط به مقاله.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15-3: پایان‌نامه: نام خانوادگی، نام (سال انتشار)، عنوان پایان‌نامه به صورت ایرانیک یا ایتالیک، نام دانشگاه، سایت اینترنتی که پایان نامه مذکور در آن در دسترسی می باشد.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  <w:r w:rsidRPr="00824512">
        <w:rPr>
          <w:rFonts w:ascii="Tahoma" w:hAnsi="Tahoma" w:cs="B Lotus"/>
          <w:color w:val="333333"/>
          <w:sz w:val="28"/>
          <w:szCs w:val="28"/>
          <w:rtl/>
        </w:rPr>
        <w:t>15-4: سایت اینترنتی: نام خانودگی، نام (سال انتشار و یا روز آمدن شدن)، عنوان مطلب درون گیومه، آدرس سایت به صورت کامل.</w:t>
      </w:r>
    </w:p>
    <w:p w:rsidR="00EB5DA4" w:rsidRPr="00824512" w:rsidRDefault="00EB5DA4" w:rsidP="00EB5DA4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B Lotus"/>
          <w:color w:val="333333"/>
          <w:sz w:val="28"/>
          <w:szCs w:val="28"/>
          <w:rtl/>
        </w:rPr>
      </w:pPr>
    </w:p>
    <w:p w:rsidR="00CE3264" w:rsidRPr="00824512" w:rsidRDefault="00CE3264" w:rsidP="00EB5DA4">
      <w:pPr>
        <w:bidi/>
        <w:jc w:val="both"/>
        <w:rPr>
          <w:rFonts w:cs="B Lotus"/>
          <w:sz w:val="28"/>
          <w:szCs w:val="28"/>
        </w:rPr>
      </w:pPr>
    </w:p>
    <w:sectPr w:rsidR="00CE3264" w:rsidRPr="0082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4"/>
    <w:rsid w:val="00002F5A"/>
    <w:rsid w:val="0002083A"/>
    <w:rsid w:val="000336B4"/>
    <w:rsid w:val="00103636"/>
    <w:rsid w:val="001151A3"/>
    <w:rsid w:val="00192A8D"/>
    <w:rsid w:val="00250535"/>
    <w:rsid w:val="00255CB6"/>
    <w:rsid w:val="00312497"/>
    <w:rsid w:val="00514DD9"/>
    <w:rsid w:val="005C212A"/>
    <w:rsid w:val="006022AA"/>
    <w:rsid w:val="0072243A"/>
    <w:rsid w:val="007469A4"/>
    <w:rsid w:val="00791DE5"/>
    <w:rsid w:val="00824512"/>
    <w:rsid w:val="00826FE0"/>
    <w:rsid w:val="009226BF"/>
    <w:rsid w:val="00A00599"/>
    <w:rsid w:val="00A23E46"/>
    <w:rsid w:val="00A66C9F"/>
    <w:rsid w:val="00A82455"/>
    <w:rsid w:val="00B90E19"/>
    <w:rsid w:val="00CB00D0"/>
    <w:rsid w:val="00CD2A91"/>
    <w:rsid w:val="00CE3264"/>
    <w:rsid w:val="00D01BD8"/>
    <w:rsid w:val="00D743C7"/>
    <w:rsid w:val="00EB5DA4"/>
    <w:rsid w:val="00F5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26EDF-D93C-4B4C-A050-8C1AB240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5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m.abui</dc:creator>
  <cp:keywords/>
  <dc:description/>
  <cp:lastModifiedBy>m.abui</cp:lastModifiedBy>
  <cp:revision>26</cp:revision>
  <dcterms:created xsi:type="dcterms:W3CDTF">2019-11-19T08:20:00Z</dcterms:created>
  <dcterms:modified xsi:type="dcterms:W3CDTF">2019-11-19T12:09:00Z</dcterms:modified>
</cp:coreProperties>
</file>