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7644" w14:textId="0E807D0E" w:rsidR="00772588" w:rsidRDefault="00772588" w:rsidP="00772588">
      <w:pPr>
        <w:tabs>
          <w:tab w:val="left" w:pos="2175"/>
          <w:tab w:val="left" w:pos="3593"/>
          <w:tab w:val="center" w:pos="6979"/>
        </w:tabs>
        <w:bidi/>
        <w:jc w:val="center"/>
        <w:rPr>
          <w:rFonts w:ascii="Calibri" w:eastAsia="Calibri" w:hAnsi="Calibri" w:cs="B Titr"/>
          <w:b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Titr"/>
          <w:b/>
          <w:noProof/>
          <w:color w:val="000000" w:themeColor="text1"/>
          <w:sz w:val="24"/>
          <w:szCs w:val="24"/>
        </w:rPr>
        <w:drawing>
          <wp:inline distT="0" distB="0" distL="0" distR="0" wp14:anchorId="273929A7" wp14:editId="56FFB5FF">
            <wp:extent cx="1200150" cy="110349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16" cy="1108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7E2C7" w14:textId="1AC5CD99" w:rsidR="00772588" w:rsidRPr="00F92465" w:rsidRDefault="00772588" w:rsidP="0003216C">
      <w:pPr>
        <w:tabs>
          <w:tab w:val="left" w:pos="2175"/>
          <w:tab w:val="left" w:pos="3593"/>
          <w:tab w:val="center" w:pos="6979"/>
        </w:tabs>
        <w:bidi/>
        <w:jc w:val="center"/>
        <w:rPr>
          <w:rFonts w:ascii="Calibri" w:eastAsia="Calibri" w:hAnsi="Calibri" w:cs="B Titr" w:hint="cs"/>
          <w:b/>
          <w:color w:val="000000" w:themeColor="text1"/>
          <w:rtl/>
          <w:lang w:bidi="fa-IR"/>
        </w:rPr>
      </w:pP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فرم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>درخواست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 xml:space="preserve">شركت </w:t>
      </w:r>
      <w:r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>دانشجویان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>در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 xml:space="preserve"> </w:t>
      </w:r>
      <w:r w:rsidRPr="00F92465">
        <w:rPr>
          <w:rFonts w:ascii="Calibri" w:eastAsia="Calibri" w:hAnsi="Calibri" w:cs="B Titr"/>
          <w:b/>
          <w:color w:val="000000" w:themeColor="text1"/>
          <w:sz w:val="24"/>
          <w:szCs w:val="24"/>
          <w:rtl/>
        </w:rPr>
        <w:t xml:space="preserve">جشنواره 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</w:rPr>
        <w:t xml:space="preserve">انتخاب پژوهشگر برتر دانشگاه </w:t>
      </w:r>
      <w:r w:rsidRPr="00574D8B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</w:rPr>
        <w:t>بین‌المللی اهل‌بیت (ع)</w:t>
      </w:r>
      <w:r w:rsidRPr="00F92465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</w:rPr>
        <w:t xml:space="preserve"> در سال 140</w:t>
      </w:r>
      <w:r w:rsidR="0003216C">
        <w:rPr>
          <w:rFonts w:ascii="Calibri" w:eastAsia="Calibri" w:hAnsi="Calibri" w:cs="B Titr" w:hint="cs"/>
          <w:b/>
          <w:color w:val="000000" w:themeColor="text1"/>
          <w:sz w:val="24"/>
          <w:szCs w:val="24"/>
          <w:rtl/>
          <w:lang w:bidi="fa-IR"/>
        </w:rPr>
        <w:t>4</w:t>
      </w:r>
    </w:p>
    <w:p w14:paraId="01939821" w14:textId="77777777" w:rsidR="00772588" w:rsidRPr="00F92465" w:rsidRDefault="00797C11" w:rsidP="00772588">
      <w:pPr>
        <w:rPr>
          <w:rFonts w:ascii="IranNastaliq" w:eastAsia="Calibri" w:hAnsi="IranNastaliq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F92465">
        <w:rPr>
          <w:rFonts w:ascii="BNikoo" w:eastAsia="Calibri" w:hAnsi="BNikoo" w:cs="B Titr"/>
          <w:b/>
          <w:bCs/>
          <w:noProof/>
          <w:color w:val="000000" w:themeColor="text1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F5D8AC" wp14:editId="3485FA94">
                <wp:simplePos x="0" y="0"/>
                <wp:positionH relativeFrom="margin">
                  <wp:posOffset>-140970</wp:posOffset>
                </wp:positionH>
                <wp:positionV relativeFrom="margin">
                  <wp:posOffset>2054225</wp:posOffset>
                </wp:positionV>
                <wp:extent cx="6516370" cy="2247900"/>
                <wp:effectExtent l="0" t="0" r="1778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247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097978" w14:textId="42CEDFE9" w:rsidR="00772588" w:rsidRPr="00F72531" w:rsidRDefault="00772588" w:rsidP="000321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کلیه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فعاليت‌هاي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پژوهشي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فناوری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محدوده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زماني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از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ابتدای مهرماه </w:t>
                            </w:r>
                            <w:r w:rsidR="0003216C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1404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تا </w:t>
                            </w:r>
                            <w:r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انتهای شهریورماه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140</w:t>
                            </w:r>
                            <w:r w:rsidR="0003216C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انجام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گرفته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باشد.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</w:p>
                          <w:p w14:paraId="2085DEAA" w14:textId="217303CC" w:rsidR="00772588" w:rsidRPr="00F72531" w:rsidRDefault="00772588" w:rsidP="0003216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cs="B Lotus"/>
                                <w:sz w:val="26"/>
                                <w:szCs w:val="26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 xml:space="preserve">فرم بایستی بر اساس آیین نامه انتخاب پژوهشگر برتر سال </w:t>
                            </w:r>
                            <w:r w:rsidR="0003216C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</w:rPr>
                              <w:t xml:space="preserve"> تکمیل گردد. </w:t>
                            </w:r>
                          </w:p>
                          <w:p w14:paraId="4ABBF314" w14:textId="7BC4B575" w:rsidR="00772588" w:rsidRPr="00F72531" w:rsidRDefault="00772588" w:rsidP="000321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لطفاً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را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دقت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نموده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تاريخ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3216C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/9/ 140</w:t>
                            </w:r>
                            <w:r w:rsidR="0003216C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به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آدرس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ایمیل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  <w:t xml:space="preserve">  </w:t>
                            </w:r>
                            <w:r w:rsidR="00786E95">
                              <w:rPr>
                                <w:rFonts w:asciiTheme="majorBidi" w:hAnsiTheme="majorBidi" w:cs="B Lotus"/>
                                <w:b/>
                                <w:bCs/>
                                <w:sz w:val="26"/>
                                <w:szCs w:val="26"/>
                              </w:rPr>
                              <w:t>entesharat@abu.ac.ir</w:t>
                            </w:r>
                            <w:r w:rsidRPr="00F72531">
                              <w:rPr>
                                <w:rFonts w:cs="B Lotu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ارسال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شود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از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ارسال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فیزیکی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خودداری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531">
                              <w:rPr>
                                <w:rFonts w:cs="B Lotus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گردد.</w:t>
                            </w:r>
                            <w:r w:rsidRPr="00F72531">
                              <w:rPr>
                                <w:rFonts w:cs="B Lotus"/>
                                <w:sz w:val="26"/>
                                <w:szCs w:val="26"/>
                                <w:lang w:bidi="fa-IR"/>
                              </w:rPr>
                              <w:t xml:space="preserve">          </w:t>
                            </w:r>
                          </w:p>
                          <w:p w14:paraId="27691F82" w14:textId="77777777" w:rsidR="00772588" w:rsidRPr="005D5CC2" w:rsidRDefault="00772588" w:rsidP="00772588">
                            <w:pPr>
                              <w:pStyle w:val="ListParagraph"/>
                              <w:bidi/>
                              <w:rPr>
                                <w:rFonts w:cs="B Mitra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D8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1pt;margin-top:161.75pt;width:513.1pt;height:1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09TAIAAIMEAAAOAAAAZHJzL2Uyb0RvYy54bWysVMtu2zAQvBfoPxC8N7Jd24kFy0FiN0WB&#10;9AEk/YA1RUlEKZJd0pbcr++Ssl03RS9FLwTJpWZnZ3a1vO1bzfYSvbKm4OOrEWfSCFsqUxf86/PD&#10;mxvOfABTgrZGFvwgPb9dvX617FwuJ7axupTICMT4vHMFb0JweZZ50cgW/JV10lCwsthCoCPWWYnQ&#10;EXqrs8loNM86i6VDK6T3dLsZgnyV8KtKivC5qrwMTBecuIW0Ylq3cc1WS8hrBNcocaQB/8CiBWUo&#10;6RlqAwHYDtUfUK0SaL2twpWwbWarSgmZaqBqxqMX1Tw14GSqhcTx7iyT/3+w4tP+CzJVFnzGmYGW&#10;LHqWfWD3tmezqE7nfE6Pnhw9Cz1dk8upUu8erfjmmbHrBkwt7xBt10goid04fpldfDrg+Aiy7T7a&#10;ktLALtgE1FfYRulIDEbo5NLh7EykIuhyPhvP315TSFBsMpleL0bJuwzy0+cOfXgvbcvipuBI1id4&#10;2D/6EOlAfnoSs3mrVfmgtE4HrLdrjWwP1CaLyWY0O6H/9kwb1lH62ZSSMwHUrpWGQNvWkYDe1JyB&#10;rmkORMBBo78mmT7cjO83SaYXXCLJDfhmIJPyD10atX1nytSxAZQe9lSWNrEGmbr9WGuUPqo96B76&#10;bX+0cmvLA5mAdpgEmlzaNBZ/cNbRFFAV33eAkjP9wZCRi/F0GscmHaaz6wkd8DKyvYyAEQRVcJJk&#10;2K7DMGo7h6puKNPQOsbekfmVSrZEqgOrY8tQpye3jlMZR+nynF79+nesfgIAAP//AwBQSwMEFAAG&#10;AAgAAAAhAGJ+sLvjAAAADAEAAA8AAABkcnMvZG93bnJldi54bWxMj8FOwzAQRO9I/IO1SNxaGzdt&#10;UYhTVZXgAAegINSjGy+J1XgdYrcJfD3uCY6rfZp5U6xG17IT9sF6UnAzFcCQKm8s1Qre3+4nt8BC&#10;1GR06wkVfGOAVXl5Uejc+IFe8bSNNUshFHKtoImxyzkPVYNOh6nvkNLv0/dOx3T2NTe9HlK4a7kU&#10;YsGdtpQaGt3hpsHqsD06BfxlvTvYL/s4/DxthK0+sufdQ6bU9dW4vgMWcYx/MJz1kzqUyWnvj2QC&#10;axVMpJQJVTCTszmwMyFElubtFSyWyznwsuD/R5S/AAAA//8DAFBLAQItABQABgAIAAAAIQC2gziS&#10;/gAAAOEBAAATAAAAAAAAAAAAAAAAAAAAAABbQ29udGVudF9UeXBlc10ueG1sUEsBAi0AFAAGAAgA&#10;AAAhADj9If/WAAAAlAEAAAsAAAAAAAAAAAAAAAAALwEAAF9yZWxzLy5yZWxzUEsBAi0AFAAGAAgA&#10;AAAhAHzk7T1MAgAAgwQAAA4AAAAAAAAAAAAAAAAALgIAAGRycy9lMm9Eb2MueG1sUEsBAi0AFAAG&#10;AAgAAAAhAGJ+sLvjAAAADAEAAA8AAAAAAAAAAAAAAAAApgQAAGRycy9kb3ducmV2LnhtbFBLBQYA&#10;AAAABAAEAPMAAAC2BQAAAAA=&#10;" fillcolor="#92d050" strokecolor="#4f81bd" strokeweight="2pt">
                <v:textbox>
                  <w:txbxContent>
                    <w:p w14:paraId="62097978" w14:textId="42CEDFE9" w:rsidR="00772588" w:rsidRPr="00F72531" w:rsidRDefault="00772588" w:rsidP="000321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کلیه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فعاليت‌هاي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پژوهشي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فناوری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که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در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محدوده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زماني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از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ابتدای مهرماه </w:t>
                      </w:r>
                      <w:r w:rsidR="0003216C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1404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 xml:space="preserve"> تا </w:t>
                      </w:r>
                      <w:r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انتهای شهریورماه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 xml:space="preserve"> 140</w:t>
                      </w:r>
                      <w:r w:rsidR="0003216C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4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انجام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گرفته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باشد.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</w:p>
                    <w:p w14:paraId="2085DEAA" w14:textId="217303CC" w:rsidR="00772588" w:rsidRPr="00F72531" w:rsidRDefault="00772588" w:rsidP="0003216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cs="B Lotus"/>
                          <w:sz w:val="26"/>
                          <w:szCs w:val="26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 xml:space="preserve">فرم بایستی بر اساس آیین نامه انتخاب پژوهشگر برتر سال </w:t>
                      </w:r>
                      <w:r w:rsidR="0003216C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</w:rPr>
                        <w:t xml:space="preserve"> تکمیل گردد. </w:t>
                      </w:r>
                    </w:p>
                    <w:p w14:paraId="4ABBF314" w14:textId="7BC4B575" w:rsidR="00772588" w:rsidRPr="00F72531" w:rsidRDefault="00772588" w:rsidP="000321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لطفاً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فرم‌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را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با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دقت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پر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نموده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حداکثر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تا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تاريخ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03216C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12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>/9/ 140</w:t>
                      </w:r>
                      <w:r w:rsidR="0003216C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4</w:t>
                      </w:r>
                      <w:bookmarkStart w:id="1" w:name="_GoBack"/>
                      <w:bookmarkEnd w:id="1"/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به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آدرس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ایمیل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  <w:t xml:space="preserve">  </w:t>
                      </w:r>
                      <w:r w:rsidR="00786E95">
                        <w:rPr>
                          <w:rFonts w:asciiTheme="majorBidi" w:hAnsiTheme="majorBidi" w:cs="B Lotus"/>
                          <w:b/>
                          <w:bCs/>
                          <w:sz w:val="26"/>
                          <w:szCs w:val="26"/>
                        </w:rPr>
                        <w:t>entesharat@abu.ac.ir</w:t>
                      </w:r>
                      <w:r w:rsidRPr="00F72531">
                        <w:rPr>
                          <w:rFonts w:cs="B Lotu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ارسال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شود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و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از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ارسال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فرم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فیزیکی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خودداری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72531">
                        <w:rPr>
                          <w:rFonts w:cs="B Lotus" w:hint="cs"/>
                          <w:sz w:val="26"/>
                          <w:szCs w:val="26"/>
                          <w:rtl/>
                          <w:lang w:bidi="fa-IR"/>
                        </w:rPr>
                        <w:t>گردد.</w:t>
                      </w:r>
                      <w:r w:rsidRPr="00F72531">
                        <w:rPr>
                          <w:rFonts w:cs="B Lotus"/>
                          <w:sz w:val="26"/>
                          <w:szCs w:val="26"/>
                          <w:lang w:bidi="fa-IR"/>
                        </w:rPr>
                        <w:t xml:space="preserve">          </w:t>
                      </w:r>
                    </w:p>
                    <w:p w14:paraId="27691F82" w14:textId="77777777" w:rsidR="00772588" w:rsidRPr="005D5CC2" w:rsidRDefault="00772588" w:rsidP="00772588">
                      <w:pPr>
                        <w:pStyle w:val="ListParagraph"/>
                        <w:bidi/>
                        <w:rPr>
                          <w:rFonts w:cs="B Mitra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63FE76F" w14:textId="77777777" w:rsidR="00772588" w:rsidRDefault="00772588" w:rsidP="00772588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2C9E3EB4" w14:textId="77777777" w:rsidR="00772588" w:rsidRDefault="00772588" w:rsidP="00772588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4DD85944" w14:textId="77777777" w:rsidR="00772588" w:rsidRDefault="00772588" w:rsidP="00772588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7FE56E0A" w14:textId="77777777" w:rsidR="00772588" w:rsidRPr="00F92465" w:rsidRDefault="00772588" w:rsidP="00772588">
      <w:pPr>
        <w:bidi/>
        <w:rPr>
          <w:rFonts w:ascii="Calibri" w:eastAsia="Calibri" w:hAnsi="Calibri" w:cs="B Zar"/>
          <w:b/>
          <w:bCs/>
          <w:color w:val="000000" w:themeColor="text1"/>
          <w:sz w:val="24"/>
          <w:szCs w:val="24"/>
          <w:rtl/>
          <w:lang w:bidi="fa-IR"/>
        </w:rPr>
      </w:pPr>
    </w:p>
    <w:p w14:paraId="1FBB602F" w14:textId="77777777" w:rsidR="00772588" w:rsidRDefault="00772588" w:rsidP="00772588">
      <w:pPr>
        <w:bidi/>
        <w:spacing w:after="120"/>
        <w:jc w:val="both"/>
        <w:rPr>
          <w:rFonts w:ascii="Calibri" w:eastAsia="Calibri" w:hAnsi="Calibri" w:cs="B Lotus"/>
          <w:bCs/>
          <w:color w:val="000000" w:themeColor="text1"/>
          <w:sz w:val="24"/>
          <w:szCs w:val="24"/>
          <w:rtl/>
        </w:rPr>
      </w:pPr>
    </w:p>
    <w:p w14:paraId="7265A9F0" w14:textId="77777777" w:rsidR="00772588" w:rsidRPr="00F92465" w:rsidRDefault="00772588" w:rsidP="00772588">
      <w:pPr>
        <w:bidi/>
        <w:spacing w:after="120"/>
        <w:jc w:val="both"/>
        <w:rPr>
          <w:rFonts w:ascii="Calibri" w:eastAsia="Calibri" w:hAnsi="Calibri" w:cs="B Lotus"/>
          <w:bCs/>
          <w:color w:val="000000" w:themeColor="text1"/>
          <w:sz w:val="24"/>
          <w:szCs w:val="24"/>
          <w:rtl/>
          <w:lang w:bidi="fa-IR"/>
        </w:rPr>
      </w:pPr>
      <w:r w:rsidRPr="00F92465">
        <w:rPr>
          <w:rFonts w:ascii="Calibri" w:eastAsia="Calibri" w:hAnsi="Calibri" w:cs="B Lotus"/>
          <w:bCs/>
          <w:color w:val="000000" w:themeColor="text1"/>
          <w:sz w:val="24"/>
          <w:szCs w:val="24"/>
          <w:rtl/>
        </w:rPr>
        <w:t>مشخصات فردي:</w:t>
      </w:r>
    </w:p>
    <w:p w14:paraId="4135453D" w14:textId="77777777" w:rsidR="00772588" w:rsidRPr="00F92465" w:rsidRDefault="00772588" w:rsidP="00772588">
      <w:pPr>
        <w:bidi/>
        <w:spacing w:before="120" w:after="120"/>
        <w:jc w:val="both"/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</w:pP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>نام و نام خانوادگي:</w:t>
      </w:r>
      <w:r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   </w:t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  <w:r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آدرس ایمیل:</w:t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ab/>
        <w:t xml:space="preserve">  </w:t>
      </w:r>
      <w:r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تلفن همراه:</w:t>
      </w:r>
    </w:p>
    <w:p w14:paraId="33AE021D" w14:textId="77777777" w:rsidR="00772588" w:rsidRPr="00574D8B" w:rsidRDefault="00772588" w:rsidP="006E2B4D">
      <w:pPr>
        <w:bidi/>
        <w:spacing w:before="120" w:after="120"/>
        <w:jc w:val="both"/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</w:pPr>
      <w:r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دانشکده</w:t>
      </w:r>
      <w:r w:rsidRPr="00574D8B">
        <w:rPr>
          <w:rFonts w:ascii="Calibri" w:eastAsia="Calibri" w:hAnsi="Calibri" w:cs="B Lotus"/>
          <w:b/>
          <w:color w:val="000000" w:themeColor="text1"/>
          <w:sz w:val="26"/>
          <w:szCs w:val="26"/>
          <w:lang w:bidi="fa-IR"/>
        </w:rPr>
        <w:t xml:space="preserve"> </w:t>
      </w:r>
      <w:r w:rsidRPr="00574D8B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و گروه </w:t>
      </w:r>
      <w:r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 xml:space="preserve">محل </w:t>
      </w:r>
      <w:r w:rsidR="006E2B4D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تحصیل</w:t>
      </w:r>
      <w:r w:rsidRPr="00F92465">
        <w:rPr>
          <w:rFonts w:ascii="Calibri" w:eastAsia="Calibri" w:hAnsi="Calibri" w:cs="B Lotus" w:hint="cs"/>
          <w:b/>
          <w:color w:val="000000" w:themeColor="text1"/>
          <w:sz w:val="26"/>
          <w:szCs w:val="26"/>
          <w:rtl/>
          <w:lang w:bidi="fa-IR"/>
        </w:rPr>
        <w:t>:</w:t>
      </w:r>
      <w:r w:rsidRPr="00F92465"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  <w:tab/>
      </w:r>
    </w:p>
    <w:p w14:paraId="3593DAEB" w14:textId="77777777" w:rsidR="00772588" w:rsidRPr="00F92465" w:rsidRDefault="00772588" w:rsidP="00772588">
      <w:pPr>
        <w:bidi/>
        <w:spacing w:before="120" w:after="120"/>
        <w:rPr>
          <w:rFonts w:ascii="Calibri" w:eastAsia="Calibri" w:hAnsi="Calibri" w:cs="B Lotus"/>
          <w:b/>
          <w:color w:val="000000" w:themeColor="text1"/>
          <w:sz w:val="26"/>
          <w:szCs w:val="26"/>
          <w:rtl/>
          <w:lang w:bidi="fa-IR"/>
        </w:rPr>
      </w:pPr>
    </w:p>
    <w:p w14:paraId="04422EAF" w14:textId="77777777" w:rsidR="00772588" w:rsidRPr="00F72531" w:rsidRDefault="00772588" w:rsidP="00772588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1. انتشار مقاله</w:t>
      </w:r>
    </w:p>
    <w:tbl>
      <w:tblPr>
        <w:tblStyle w:val="MediumGrid3-Accent5"/>
        <w:bidiVisual/>
        <w:tblW w:w="9894" w:type="dxa"/>
        <w:tblLook w:val="04A0" w:firstRow="1" w:lastRow="0" w:firstColumn="1" w:lastColumn="0" w:noHBand="0" w:noVBand="1"/>
      </w:tblPr>
      <w:tblGrid>
        <w:gridCol w:w="637"/>
        <w:gridCol w:w="1494"/>
        <w:gridCol w:w="1267"/>
        <w:gridCol w:w="1279"/>
        <w:gridCol w:w="1028"/>
        <w:gridCol w:w="1039"/>
        <w:gridCol w:w="999"/>
        <w:gridCol w:w="1063"/>
        <w:gridCol w:w="1088"/>
      </w:tblGrid>
      <w:tr w:rsidR="00772588" w:rsidRPr="00574D8B" w14:paraId="59C78739" w14:textId="77777777" w:rsidTr="008E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A05A3B9" w14:textId="77777777" w:rsidR="00772588" w:rsidRPr="00574D8B" w:rsidRDefault="00772588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496" w:type="dxa"/>
          </w:tcPr>
          <w:p w14:paraId="4566DA3B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نام مقاله</w:t>
            </w:r>
          </w:p>
        </w:tc>
        <w:tc>
          <w:tcPr>
            <w:tcW w:w="1267" w:type="dxa"/>
          </w:tcPr>
          <w:p w14:paraId="15CEE42D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نام مجله</w:t>
            </w:r>
          </w:p>
        </w:tc>
        <w:tc>
          <w:tcPr>
            <w:tcW w:w="1279" w:type="dxa"/>
          </w:tcPr>
          <w:p w14:paraId="3D14448D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مقالات در چه مجلات نمایه شده اند</w:t>
            </w:r>
          </w:p>
        </w:tc>
        <w:tc>
          <w:tcPr>
            <w:tcW w:w="1028" w:type="dxa"/>
          </w:tcPr>
          <w:p w14:paraId="4D96A386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تعداد نویسندگان</w:t>
            </w:r>
          </w:p>
        </w:tc>
        <w:tc>
          <w:tcPr>
            <w:tcW w:w="1039" w:type="dxa"/>
          </w:tcPr>
          <w:p w14:paraId="270C1E67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رتبه فرد در بین نویسندگان</w:t>
            </w:r>
          </w:p>
        </w:tc>
        <w:tc>
          <w:tcPr>
            <w:tcW w:w="999" w:type="dxa"/>
          </w:tcPr>
          <w:p w14:paraId="16F71D47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سال و شماره چاپ مقالات</w:t>
            </w:r>
          </w:p>
        </w:tc>
        <w:tc>
          <w:tcPr>
            <w:tcW w:w="1063" w:type="dxa"/>
          </w:tcPr>
          <w:p w14:paraId="212AE7B0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088" w:type="dxa"/>
          </w:tcPr>
          <w:p w14:paraId="06071BF0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772588" w:rsidRPr="00574D8B" w14:paraId="7510C3F4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69B8905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496" w:type="dxa"/>
          </w:tcPr>
          <w:p w14:paraId="27E47390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67" w:type="dxa"/>
          </w:tcPr>
          <w:p w14:paraId="023220A0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9" w:type="dxa"/>
          </w:tcPr>
          <w:p w14:paraId="581A4E46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028" w:type="dxa"/>
          </w:tcPr>
          <w:p w14:paraId="0439BD76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39" w:type="dxa"/>
          </w:tcPr>
          <w:p w14:paraId="3625FCCF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6A6059B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63" w:type="dxa"/>
          </w:tcPr>
          <w:p w14:paraId="0D5F2E2F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8" w:type="dxa"/>
          </w:tcPr>
          <w:p w14:paraId="177B6CF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6B4FFDAF" w14:textId="77777777" w:rsidTr="008E267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F3A61A0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496" w:type="dxa"/>
          </w:tcPr>
          <w:p w14:paraId="1DC005E1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67" w:type="dxa"/>
          </w:tcPr>
          <w:p w14:paraId="6AAE388A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279" w:type="dxa"/>
          </w:tcPr>
          <w:p w14:paraId="38BC01FD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14:paraId="1FA52A6B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39" w:type="dxa"/>
          </w:tcPr>
          <w:p w14:paraId="1E5906BE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58645F85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63" w:type="dxa"/>
          </w:tcPr>
          <w:p w14:paraId="1DB14982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8" w:type="dxa"/>
          </w:tcPr>
          <w:p w14:paraId="355DD20D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609F0632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6C40EEB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lastRenderedPageBreak/>
              <w:t>3</w:t>
            </w:r>
          </w:p>
        </w:tc>
        <w:tc>
          <w:tcPr>
            <w:tcW w:w="1496" w:type="dxa"/>
          </w:tcPr>
          <w:p w14:paraId="5A7D4062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267" w:type="dxa"/>
          </w:tcPr>
          <w:p w14:paraId="121BE8E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279" w:type="dxa"/>
          </w:tcPr>
          <w:p w14:paraId="53C30F68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  <w:tc>
          <w:tcPr>
            <w:tcW w:w="1028" w:type="dxa"/>
          </w:tcPr>
          <w:p w14:paraId="7D32DDA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39" w:type="dxa"/>
          </w:tcPr>
          <w:p w14:paraId="236F07F9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759191ED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63" w:type="dxa"/>
          </w:tcPr>
          <w:p w14:paraId="6C983352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8" w:type="dxa"/>
          </w:tcPr>
          <w:p w14:paraId="25F5C54E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4146F35A" w14:textId="77777777" w:rsidTr="008E267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FBD833B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1496" w:type="dxa"/>
          </w:tcPr>
          <w:p w14:paraId="34604AD2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67" w:type="dxa"/>
          </w:tcPr>
          <w:p w14:paraId="6D2332B4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9" w:type="dxa"/>
          </w:tcPr>
          <w:p w14:paraId="7A5D0A1D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14:paraId="5E59FBEF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39" w:type="dxa"/>
          </w:tcPr>
          <w:p w14:paraId="3D22F457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01047265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63" w:type="dxa"/>
          </w:tcPr>
          <w:p w14:paraId="22A5366E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8" w:type="dxa"/>
          </w:tcPr>
          <w:p w14:paraId="3725D41B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3BDCB9FA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9F29644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1496" w:type="dxa"/>
          </w:tcPr>
          <w:p w14:paraId="4A7B8EF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67" w:type="dxa"/>
          </w:tcPr>
          <w:p w14:paraId="0129430D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9" w:type="dxa"/>
          </w:tcPr>
          <w:p w14:paraId="26FDF39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28" w:type="dxa"/>
          </w:tcPr>
          <w:p w14:paraId="77776FC0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39" w:type="dxa"/>
          </w:tcPr>
          <w:p w14:paraId="3C071A6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999" w:type="dxa"/>
          </w:tcPr>
          <w:p w14:paraId="778D27E6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63" w:type="dxa"/>
          </w:tcPr>
          <w:p w14:paraId="7D40A91F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8" w:type="dxa"/>
          </w:tcPr>
          <w:p w14:paraId="34A51328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</w:tbl>
    <w:p w14:paraId="1DD77A7F" w14:textId="77777777" w:rsidR="00772588" w:rsidRPr="00F72531" w:rsidRDefault="00772588" w:rsidP="00772588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2. مجري يا همكاری در اجرای طرح های تحقيقاتی</w:t>
      </w:r>
    </w:p>
    <w:tbl>
      <w:tblPr>
        <w:tblStyle w:val="MediumGrid3-Accent5"/>
        <w:bidiVisual/>
        <w:tblW w:w="9894" w:type="dxa"/>
        <w:tblLook w:val="04A0" w:firstRow="1" w:lastRow="0" w:firstColumn="1" w:lastColumn="0" w:noHBand="0" w:noVBand="1"/>
      </w:tblPr>
      <w:tblGrid>
        <w:gridCol w:w="668"/>
        <w:gridCol w:w="2832"/>
        <w:gridCol w:w="1689"/>
        <w:gridCol w:w="26"/>
        <w:gridCol w:w="1975"/>
        <w:gridCol w:w="1616"/>
        <w:gridCol w:w="1088"/>
      </w:tblGrid>
      <w:tr w:rsidR="00772588" w:rsidRPr="00574D8B" w14:paraId="60CA7982" w14:textId="77777777" w:rsidTr="008E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E832955" w14:textId="77777777" w:rsidR="00772588" w:rsidRPr="00574D8B" w:rsidRDefault="00772588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832" w:type="dxa"/>
          </w:tcPr>
          <w:p w14:paraId="38D5A1DB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طرح</w:t>
            </w:r>
          </w:p>
        </w:tc>
        <w:tc>
          <w:tcPr>
            <w:tcW w:w="1689" w:type="dxa"/>
          </w:tcPr>
          <w:p w14:paraId="76AF31B0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نحوه فعالیت</w:t>
            </w:r>
          </w:p>
        </w:tc>
        <w:tc>
          <w:tcPr>
            <w:tcW w:w="2001" w:type="dxa"/>
            <w:gridSpan w:val="2"/>
          </w:tcPr>
          <w:p w14:paraId="3A1212B1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طرح</w:t>
            </w:r>
          </w:p>
        </w:tc>
        <w:tc>
          <w:tcPr>
            <w:tcW w:w="1616" w:type="dxa"/>
          </w:tcPr>
          <w:p w14:paraId="6263DD8D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پایان طرح</w:t>
            </w:r>
          </w:p>
        </w:tc>
        <w:tc>
          <w:tcPr>
            <w:tcW w:w="1088" w:type="dxa"/>
          </w:tcPr>
          <w:p w14:paraId="2C374E7A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772588" w:rsidRPr="00574D8B" w14:paraId="323AD863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52A44C3D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2832" w:type="dxa"/>
          </w:tcPr>
          <w:p w14:paraId="040D9C1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15" w:type="dxa"/>
            <w:gridSpan w:val="2"/>
          </w:tcPr>
          <w:p w14:paraId="192A400E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75" w:type="dxa"/>
          </w:tcPr>
          <w:p w14:paraId="04E80BD1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616" w:type="dxa"/>
          </w:tcPr>
          <w:p w14:paraId="551A0347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8" w:type="dxa"/>
          </w:tcPr>
          <w:p w14:paraId="61FC9707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</w:rPr>
            </w:pPr>
          </w:p>
        </w:tc>
      </w:tr>
    </w:tbl>
    <w:p w14:paraId="168C1693" w14:textId="77777777" w:rsidR="00772588" w:rsidRPr="00F72531" w:rsidRDefault="00772588" w:rsidP="00772588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3. كتاب</w:t>
      </w:r>
    </w:p>
    <w:tbl>
      <w:tblPr>
        <w:tblStyle w:val="MediumGrid3-Accent5"/>
        <w:bidiVisual/>
        <w:tblW w:w="9894" w:type="dxa"/>
        <w:tblLook w:val="04A0" w:firstRow="1" w:lastRow="0" w:firstColumn="1" w:lastColumn="0" w:noHBand="0" w:noVBand="1"/>
      </w:tblPr>
      <w:tblGrid>
        <w:gridCol w:w="638"/>
        <w:gridCol w:w="2371"/>
        <w:gridCol w:w="668"/>
        <w:gridCol w:w="680"/>
        <w:gridCol w:w="1411"/>
        <w:gridCol w:w="1146"/>
        <w:gridCol w:w="1900"/>
        <w:gridCol w:w="1080"/>
      </w:tblGrid>
      <w:tr w:rsidR="00772588" w:rsidRPr="00574D8B" w14:paraId="013BA7D7" w14:textId="77777777" w:rsidTr="008E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174AB941" w14:textId="77777777" w:rsidR="00772588" w:rsidRPr="00574D8B" w:rsidRDefault="00772588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2371" w:type="dxa"/>
          </w:tcPr>
          <w:p w14:paraId="28B1C0C4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کتاب</w:t>
            </w:r>
          </w:p>
        </w:tc>
        <w:tc>
          <w:tcPr>
            <w:tcW w:w="3905" w:type="dxa"/>
            <w:gridSpan w:val="4"/>
          </w:tcPr>
          <w:p w14:paraId="463CE3FD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نحوه فعالیت</w:t>
            </w:r>
          </w:p>
        </w:tc>
        <w:tc>
          <w:tcPr>
            <w:tcW w:w="1900" w:type="dxa"/>
          </w:tcPr>
          <w:p w14:paraId="29033103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ناشر</w:t>
            </w:r>
          </w:p>
        </w:tc>
        <w:tc>
          <w:tcPr>
            <w:tcW w:w="1080" w:type="dxa"/>
          </w:tcPr>
          <w:p w14:paraId="7A7BFA3B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772588" w:rsidRPr="00574D8B" w14:paraId="4F628EC9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68A2A710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71" w:type="dxa"/>
          </w:tcPr>
          <w:p w14:paraId="42F0075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8" w:type="dxa"/>
          </w:tcPr>
          <w:p w14:paraId="0D56D447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تالیف</w:t>
            </w:r>
          </w:p>
        </w:tc>
        <w:tc>
          <w:tcPr>
            <w:tcW w:w="680" w:type="dxa"/>
          </w:tcPr>
          <w:p w14:paraId="571A4D55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ترجمه</w:t>
            </w:r>
          </w:p>
        </w:tc>
        <w:tc>
          <w:tcPr>
            <w:tcW w:w="1411" w:type="dxa"/>
          </w:tcPr>
          <w:p w14:paraId="27158FCB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ویراستاری ادبی</w:t>
            </w:r>
          </w:p>
        </w:tc>
        <w:tc>
          <w:tcPr>
            <w:tcW w:w="1146" w:type="dxa"/>
          </w:tcPr>
          <w:p w14:paraId="013A3764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ویراستاری علمی</w:t>
            </w:r>
          </w:p>
        </w:tc>
        <w:tc>
          <w:tcPr>
            <w:tcW w:w="1900" w:type="dxa"/>
          </w:tcPr>
          <w:p w14:paraId="316BA63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0" w:type="dxa"/>
          </w:tcPr>
          <w:p w14:paraId="09D51A67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434E3E35" w14:textId="77777777" w:rsidTr="008E2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130CA168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71" w:type="dxa"/>
          </w:tcPr>
          <w:p w14:paraId="6698CF9F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8" w:type="dxa"/>
          </w:tcPr>
          <w:p w14:paraId="0F61F37C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80" w:type="dxa"/>
          </w:tcPr>
          <w:p w14:paraId="3BC6A507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1" w:type="dxa"/>
          </w:tcPr>
          <w:p w14:paraId="4EB5D43C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46" w:type="dxa"/>
          </w:tcPr>
          <w:p w14:paraId="309BE1B5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00" w:type="dxa"/>
          </w:tcPr>
          <w:p w14:paraId="672EA369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0" w:type="dxa"/>
          </w:tcPr>
          <w:p w14:paraId="033FD801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15CE3BBE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BB558AA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71" w:type="dxa"/>
          </w:tcPr>
          <w:p w14:paraId="67174154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8" w:type="dxa"/>
          </w:tcPr>
          <w:p w14:paraId="02322FF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80" w:type="dxa"/>
          </w:tcPr>
          <w:p w14:paraId="5A6731FB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1" w:type="dxa"/>
          </w:tcPr>
          <w:p w14:paraId="43F551D0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46" w:type="dxa"/>
          </w:tcPr>
          <w:p w14:paraId="35506B0F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00" w:type="dxa"/>
          </w:tcPr>
          <w:p w14:paraId="6927F7C3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0" w:type="dxa"/>
          </w:tcPr>
          <w:p w14:paraId="3D58E176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07F5DDBC" w14:textId="77777777" w:rsidTr="008E2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3D6B3A1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371" w:type="dxa"/>
          </w:tcPr>
          <w:p w14:paraId="7EB5E587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68" w:type="dxa"/>
          </w:tcPr>
          <w:p w14:paraId="2333552B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80" w:type="dxa"/>
          </w:tcPr>
          <w:p w14:paraId="03572678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1" w:type="dxa"/>
          </w:tcPr>
          <w:p w14:paraId="416B86E3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146" w:type="dxa"/>
          </w:tcPr>
          <w:p w14:paraId="55227C45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900" w:type="dxa"/>
          </w:tcPr>
          <w:p w14:paraId="270639AF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080" w:type="dxa"/>
          </w:tcPr>
          <w:p w14:paraId="34DFC784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</w:tbl>
    <w:p w14:paraId="7E483369" w14:textId="77777777" w:rsidR="00772588" w:rsidRPr="00F72531" w:rsidRDefault="00772588" w:rsidP="00772588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 xml:space="preserve">4. عضویت در هیئت تحریریه نشریات (عضو، مدیر داخلی، سردبیر و...)، داوری مقالات </w:t>
      </w:r>
    </w:p>
    <w:tbl>
      <w:tblPr>
        <w:tblStyle w:val="MediumGrid3-Accent5"/>
        <w:bidiVisual/>
        <w:tblW w:w="9894" w:type="dxa"/>
        <w:tblLayout w:type="fixed"/>
        <w:tblLook w:val="04A0" w:firstRow="1" w:lastRow="0" w:firstColumn="1" w:lastColumn="0" w:noHBand="0" w:noVBand="1"/>
      </w:tblPr>
      <w:tblGrid>
        <w:gridCol w:w="816"/>
        <w:gridCol w:w="3549"/>
        <w:gridCol w:w="1422"/>
        <w:gridCol w:w="1413"/>
        <w:gridCol w:w="1417"/>
        <w:gridCol w:w="1277"/>
      </w:tblGrid>
      <w:tr w:rsidR="00772588" w:rsidRPr="00574D8B" w14:paraId="5E607983" w14:textId="77777777" w:rsidTr="008E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32E9333D" w14:textId="77777777" w:rsidR="00772588" w:rsidRPr="00574D8B" w:rsidRDefault="00772588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549" w:type="dxa"/>
          </w:tcPr>
          <w:p w14:paraId="375F7ACF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نشریه</w:t>
            </w:r>
          </w:p>
        </w:tc>
        <w:tc>
          <w:tcPr>
            <w:tcW w:w="2835" w:type="dxa"/>
            <w:gridSpan w:val="2"/>
          </w:tcPr>
          <w:p w14:paraId="64F73442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فعالیت</w:t>
            </w:r>
          </w:p>
        </w:tc>
        <w:tc>
          <w:tcPr>
            <w:tcW w:w="1417" w:type="dxa"/>
          </w:tcPr>
          <w:p w14:paraId="7A9CB8BE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اعتبار علمی نشریه</w:t>
            </w:r>
          </w:p>
        </w:tc>
        <w:tc>
          <w:tcPr>
            <w:tcW w:w="1277" w:type="dxa"/>
          </w:tcPr>
          <w:p w14:paraId="69683906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772588" w:rsidRPr="00574D8B" w14:paraId="31694318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14:paraId="36228ABB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549" w:type="dxa"/>
            <w:vMerge w:val="restart"/>
          </w:tcPr>
          <w:p w14:paraId="6630F03D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22" w:type="dxa"/>
          </w:tcPr>
          <w:p w14:paraId="7E7D38D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داوری</w:t>
            </w:r>
          </w:p>
        </w:tc>
        <w:tc>
          <w:tcPr>
            <w:tcW w:w="1413" w:type="dxa"/>
          </w:tcPr>
          <w:p w14:paraId="24FB54E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عضو هی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ئ</w:t>
            </w: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ت تحریریه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، سردبیر یا مدیر داخلی</w:t>
            </w:r>
          </w:p>
        </w:tc>
        <w:tc>
          <w:tcPr>
            <w:tcW w:w="1417" w:type="dxa"/>
            <w:vMerge w:val="restart"/>
          </w:tcPr>
          <w:p w14:paraId="58F5A518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7" w:type="dxa"/>
            <w:vMerge w:val="restart"/>
          </w:tcPr>
          <w:p w14:paraId="62CB6EDF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787794D4" w14:textId="77777777" w:rsidTr="008E267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14:paraId="2E3FC0A5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549" w:type="dxa"/>
            <w:vMerge/>
          </w:tcPr>
          <w:p w14:paraId="5ECE3402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22" w:type="dxa"/>
          </w:tcPr>
          <w:p w14:paraId="27AE282A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3" w:type="dxa"/>
          </w:tcPr>
          <w:p w14:paraId="5F479B43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14:paraId="591C4888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7" w:type="dxa"/>
            <w:vMerge/>
          </w:tcPr>
          <w:p w14:paraId="2D177887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</w:tbl>
    <w:p w14:paraId="1E95754A" w14:textId="77777777" w:rsidR="00772588" w:rsidRPr="00F72531" w:rsidRDefault="00772588" w:rsidP="00772588">
      <w:pPr>
        <w:bidi/>
        <w:rPr>
          <w:rFonts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F72531">
        <w:rPr>
          <w:rFonts w:cs="B Lotus" w:hint="cs"/>
          <w:b/>
          <w:bCs/>
          <w:color w:val="000000" w:themeColor="text1"/>
          <w:sz w:val="28"/>
          <w:szCs w:val="28"/>
          <w:rtl/>
          <w:lang w:bidi="fa-IR"/>
        </w:rPr>
        <w:t>5. همایش‌ها، نشست‌ها و... معتبر دانشگاهی، ملی و بین‌المللی</w:t>
      </w:r>
    </w:p>
    <w:tbl>
      <w:tblPr>
        <w:tblStyle w:val="MediumGrid3-Accent5"/>
        <w:bidiVisual/>
        <w:tblW w:w="9894" w:type="dxa"/>
        <w:tblLayout w:type="fixed"/>
        <w:tblLook w:val="04A0" w:firstRow="1" w:lastRow="0" w:firstColumn="1" w:lastColumn="0" w:noHBand="0" w:noVBand="1"/>
      </w:tblPr>
      <w:tblGrid>
        <w:gridCol w:w="816"/>
        <w:gridCol w:w="3663"/>
        <w:gridCol w:w="2437"/>
        <w:gridCol w:w="20"/>
        <w:gridCol w:w="1681"/>
        <w:gridCol w:w="1277"/>
      </w:tblGrid>
      <w:tr w:rsidR="00772588" w:rsidRPr="00574D8B" w14:paraId="76DF4846" w14:textId="77777777" w:rsidTr="008E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6C15D7D" w14:textId="77777777" w:rsidR="00772588" w:rsidRPr="00574D8B" w:rsidRDefault="00772588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3663" w:type="dxa"/>
          </w:tcPr>
          <w:p w14:paraId="232C7ACD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عنوان همایش، نشست و...</w:t>
            </w:r>
          </w:p>
        </w:tc>
        <w:tc>
          <w:tcPr>
            <w:tcW w:w="2457" w:type="dxa"/>
            <w:gridSpan w:val="2"/>
          </w:tcPr>
          <w:p w14:paraId="7C6FBDA5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فعالیت</w:t>
            </w:r>
          </w:p>
        </w:tc>
        <w:tc>
          <w:tcPr>
            <w:tcW w:w="1681" w:type="dxa"/>
          </w:tcPr>
          <w:p w14:paraId="65CB6577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اعتبار علمی </w:t>
            </w:r>
          </w:p>
        </w:tc>
        <w:tc>
          <w:tcPr>
            <w:tcW w:w="1277" w:type="dxa"/>
          </w:tcPr>
          <w:p w14:paraId="47007041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772588" w:rsidRPr="00574D8B" w14:paraId="14C4ABD9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14:paraId="6EE49D63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 w:val="restart"/>
          </w:tcPr>
          <w:p w14:paraId="5376D7D3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1142930C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420FDB39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7" w:type="dxa"/>
            <w:vMerge w:val="restart"/>
          </w:tcPr>
          <w:p w14:paraId="7559E575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5FC2E429" w14:textId="77777777" w:rsidTr="008E267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14:paraId="58015E80" w14:textId="77777777" w:rsidR="00772588" w:rsidRPr="00574D8B" w:rsidRDefault="00772588" w:rsidP="008E2671">
            <w:pPr>
              <w:bidi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/>
          </w:tcPr>
          <w:p w14:paraId="479336F5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75B02267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/>
          </w:tcPr>
          <w:p w14:paraId="0124BB9D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277" w:type="dxa"/>
            <w:vMerge/>
          </w:tcPr>
          <w:p w14:paraId="793E229D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52B7D954" w14:textId="77777777" w:rsidR="00772588" w:rsidRDefault="00772588" w:rsidP="00772588">
      <w:pPr>
        <w:bidi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6. موا رد دیگر (دستاوردهای علمی اعم از 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>ابتکار، نوآور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،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اختراع، اثر بد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ع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و ارزنده هنر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(مورد تا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د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مراجع علم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معتبر)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 xml:space="preserve"> و 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>جوا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ز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در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افت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شده از جشنوارها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معتبر ب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ن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الملل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 w:hint="eastAsia"/>
          <w:b/>
          <w:bCs/>
          <w:color w:val="000000" w:themeColor="text1"/>
          <w:sz w:val="28"/>
          <w:szCs w:val="28"/>
          <w:rtl/>
        </w:rPr>
        <w:t>،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فاراب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</w:t>
      </w:r>
      <w:r w:rsidRPr="00384DEF">
        <w:rPr>
          <w:rFonts w:cs="B Lotus"/>
          <w:b/>
          <w:bCs/>
          <w:color w:val="000000" w:themeColor="text1"/>
          <w:sz w:val="28"/>
          <w:szCs w:val="28"/>
          <w:rtl/>
        </w:rPr>
        <w:t xml:space="preserve"> و خوارزم</w:t>
      </w:r>
      <w:r w:rsidRPr="00384DEF">
        <w:rPr>
          <w:rFonts w:cs="B Lotus" w:hint="cs"/>
          <w:b/>
          <w:bCs/>
          <w:color w:val="000000" w:themeColor="text1"/>
          <w:sz w:val="28"/>
          <w:szCs w:val="28"/>
          <w:rtl/>
        </w:rPr>
        <w:t>ی)</w:t>
      </w:r>
    </w:p>
    <w:tbl>
      <w:tblPr>
        <w:tblStyle w:val="MediumGrid3-Accent5"/>
        <w:bidiVisual/>
        <w:tblW w:w="9894" w:type="dxa"/>
        <w:tblLayout w:type="fixed"/>
        <w:tblLook w:val="04A0" w:firstRow="1" w:lastRow="0" w:firstColumn="1" w:lastColumn="0" w:noHBand="0" w:noVBand="1"/>
      </w:tblPr>
      <w:tblGrid>
        <w:gridCol w:w="816"/>
        <w:gridCol w:w="3663"/>
        <w:gridCol w:w="2437"/>
        <w:gridCol w:w="20"/>
        <w:gridCol w:w="1681"/>
        <w:gridCol w:w="1277"/>
      </w:tblGrid>
      <w:tr w:rsidR="00772588" w:rsidRPr="00574D8B" w14:paraId="3919BA67" w14:textId="77777777" w:rsidTr="008E2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2193C96" w14:textId="77777777" w:rsidR="00772588" w:rsidRPr="00574D8B" w:rsidRDefault="00772588" w:rsidP="008E267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lastRenderedPageBreak/>
              <w:t>ردیف</w:t>
            </w:r>
          </w:p>
        </w:tc>
        <w:tc>
          <w:tcPr>
            <w:tcW w:w="3663" w:type="dxa"/>
          </w:tcPr>
          <w:p w14:paraId="4D3634DC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عنوان 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فعالیت</w:t>
            </w:r>
          </w:p>
        </w:tc>
        <w:tc>
          <w:tcPr>
            <w:tcW w:w="2457" w:type="dxa"/>
            <w:gridSpan w:val="2"/>
          </w:tcPr>
          <w:p w14:paraId="3396CB31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نوع فعالیت</w:t>
            </w:r>
          </w:p>
        </w:tc>
        <w:tc>
          <w:tcPr>
            <w:tcW w:w="1681" w:type="dxa"/>
          </w:tcPr>
          <w:p w14:paraId="3AFDE686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 xml:space="preserve">اعتبار علمی </w:t>
            </w:r>
          </w:p>
        </w:tc>
        <w:tc>
          <w:tcPr>
            <w:tcW w:w="1277" w:type="dxa"/>
          </w:tcPr>
          <w:p w14:paraId="398186B6" w14:textId="77777777" w:rsidR="00772588" w:rsidRPr="00574D8B" w:rsidRDefault="00772588" w:rsidP="008E267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  <w:r w:rsidRPr="00574D8B">
              <w:rPr>
                <w:rFonts w:cs="B Lotus" w:hint="cs"/>
                <w:color w:val="000000" w:themeColor="text1"/>
                <w:rtl/>
                <w:lang w:bidi="fa-IR"/>
              </w:rPr>
              <w:t>امتیاز</w:t>
            </w:r>
          </w:p>
        </w:tc>
      </w:tr>
      <w:tr w:rsidR="00772588" w:rsidRPr="00574D8B" w14:paraId="76D60C99" w14:textId="77777777" w:rsidTr="008E2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14:paraId="2B10C36E" w14:textId="77777777" w:rsidR="00772588" w:rsidRPr="00574D8B" w:rsidRDefault="00772588" w:rsidP="008E2671">
            <w:pPr>
              <w:bidi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 w:val="restart"/>
          </w:tcPr>
          <w:p w14:paraId="3D262DC6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7CB6E476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F67736A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277" w:type="dxa"/>
            <w:vMerge w:val="restart"/>
          </w:tcPr>
          <w:p w14:paraId="0EC35665" w14:textId="77777777" w:rsidR="00772588" w:rsidRPr="00574D8B" w:rsidRDefault="00772588" w:rsidP="008E26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772588" w:rsidRPr="00574D8B" w14:paraId="6CE5F836" w14:textId="77777777" w:rsidTr="008E267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14:paraId="0CAE345C" w14:textId="77777777" w:rsidR="00772588" w:rsidRPr="00574D8B" w:rsidRDefault="00772588" w:rsidP="008E2671">
            <w:pPr>
              <w:bidi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3663" w:type="dxa"/>
            <w:vMerge/>
          </w:tcPr>
          <w:p w14:paraId="121B5AC2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2437" w:type="dxa"/>
          </w:tcPr>
          <w:p w14:paraId="3E7573D5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/>
          </w:tcPr>
          <w:p w14:paraId="3AE9846D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277" w:type="dxa"/>
            <w:vMerge/>
          </w:tcPr>
          <w:p w14:paraId="2B8A1F78" w14:textId="77777777" w:rsidR="00772588" w:rsidRPr="00574D8B" w:rsidRDefault="00772588" w:rsidP="008E267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4D70239B" w14:textId="77777777" w:rsidR="00772588" w:rsidRPr="00384DEF" w:rsidRDefault="00772588" w:rsidP="00772588">
      <w:pPr>
        <w:bidi/>
        <w:jc w:val="both"/>
        <w:rPr>
          <w:rFonts w:cs="B Lotus"/>
          <w:b/>
          <w:bCs/>
          <w:color w:val="000000" w:themeColor="text1"/>
          <w:sz w:val="28"/>
          <w:szCs w:val="28"/>
          <w:rtl/>
        </w:rPr>
      </w:pPr>
    </w:p>
    <w:p w14:paraId="6212D20A" w14:textId="77777777" w:rsidR="00772588" w:rsidRPr="00574D8B" w:rsidRDefault="00772588" w:rsidP="00772588">
      <w:pPr>
        <w:bidi/>
        <w:rPr>
          <w:color w:val="000000" w:themeColor="text1"/>
        </w:rPr>
      </w:pPr>
    </w:p>
    <w:p w14:paraId="0710B695" w14:textId="77777777" w:rsidR="001F4AC7" w:rsidRDefault="001F4AC7"/>
    <w:sectPr w:rsidR="001F4AC7" w:rsidSect="00874A54">
      <w:footerReference w:type="default" r:id="rId8"/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C03E" w14:textId="77777777" w:rsidR="00EC0534" w:rsidRDefault="00EC0534">
      <w:pPr>
        <w:spacing w:after="0" w:line="240" w:lineRule="auto"/>
      </w:pPr>
      <w:r>
        <w:separator/>
      </w:r>
    </w:p>
  </w:endnote>
  <w:endnote w:type="continuationSeparator" w:id="0">
    <w:p w14:paraId="6514F6D2" w14:textId="77777777" w:rsidR="00EC0534" w:rsidRDefault="00EC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ikoo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70686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A75B4" w14:textId="06DC76A8" w:rsidR="006730F9" w:rsidRDefault="006E2B4D" w:rsidP="00874A5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16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A3236EE" w14:textId="77777777" w:rsidR="006730F9" w:rsidRDefault="00673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3BDF" w14:textId="77777777" w:rsidR="00EC0534" w:rsidRDefault="00EC0534">
      <w:pPr>
        <w:spacing w:after="0" w:line="240" w:lineRule="auto"/>
      </w:pPr>
      <w:r>
        <w:separator/>
      </w:r>
    </w:p>
  </w:footnote>
  <w:footnote w:type="continuationSeparator" w:id="0">
    <w:p w14:paraId="1A9F7766" w14:textId="77777777" w:rsidR="00EC0534" w:rsidRDefault="00EC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71A"/>
    <w:multiLevelType w:val="hybridMultilevel"/>
    <w:tmpl w:val="2E14035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88"/>
    <w:rsid w:val="0003216C"/>
    <w:rsid w:val="000A581B"/>
    <w:rsid w:val="000B1579"/>
    <w:rsid w:val="000B17BD"/>
    <w:rsid w:val="000F4A5C"/>
    <w:rsid w:val="00191C3D"/>
    <w:rsid w:val="00197F4B"/>
    <w:rsid w:val="001B46C9"/>
    <w:rsid w:val="001D2171"/>
    <w:rsid w:val="001D653A"/>
    <w:rsid w:val="001F4AC7"/>
    <w:rsid w:val="0025442D"/>
    <w:rsid w:val="00283287"/>
    <w:rsid w:val="002F7BDB"/>
    <w:rsid w:val="0030563D"/>
    <w:rsid w:val="0034061D"/>
    <w:rsid w:val="0038261A"/>
    <w:rsid w:val="003C4738"/>
    <w:rsid w:val="00531A30"/>
    <w:rsid w:val="00554B8F"/>
    <w:rsid w:val="005C000D"/>
    <w:rsid w:val="0066081C"/>
    <w:rsid w:val="006730F9"/>
    <w:rsid w:val="00682BC5"/>
    <w:rsid w:val="00683B48"/>
    <w:rsid w:val="006916B9"/>
    <w:rsid w:val="006E2B4D"/>
    <w:rsid w:val="00772588"/>
    <w:rsid w:val="00776AA4"/>
    <w:rsid w:val="00786E95"/>
    <w:rsid w:val="00797C11"/>
    <w:rsid w:val="007D1E1E"/>
    <w:rsid w:val="008014C6"/>
    <w:rsid w:val="00864FB6"/>
    <w:rsid w:val="008920F2"/>
    <w:rsid w:val="008D6E39"/>
    <w:rsid w:val="008E0D87"/>
    <w:rsid w:val="008E5C3B"/>
    <w:rsid w:val="00903014"/>
    <w:rsid w:val="009C7DB0"/>
    <w:rsid w:val="00A61778"/>
    <w:rsid w:val="00A76116"/>
    <w:rsid w:val="00A920FF"/>
    <w:rsid w:val="00A92F1F"/>
    <w:rsid w:val="00AA2752"/>
    <w:rsid w:val="00AC2EB5"/>
    <w:rsid w:val="00B52E22"/>
    <w:rsid w:val="00C47239"/>
    <w:rsid w:val="00C939CB"/>
    <w:rsid w:val="00CA0F9A"/>
    <w:rsid w:val="00CD1F31"/>
    <w:rsid w:val="00D40B73"/>
    <w:rsid w:val="00D51D88"/>
    <w:rsid w:val="00EC0534"/>
    <w:rsid w:val="00EC55CD"/>
    <w:rsid w:val="00F17A31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A6ABF"/>
  <w15:docId w15:val="{CA7A219F-BB00-41B0-9C99-9327A716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8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55CD"/>
    <w:pPr>
      <w:keepNext/>
      <w:keepLines/>
      <w:bidi/>
      <w:spacing w:after="0"/>
      <w:jc w:val="both"/>
      <w:outlineLvl w:val="0"/>
    </w:pPr>
    <w:rPr>
      <w:rFonts w:ascii="B Titr" w:eastAsiaTheme="majorEastAsia" w:hAnsi="B Titr" w:cs="B Titr"/>
      <w:color w:val="00B050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14C6"/>
    <w:pPr>
      <w:keepNext/>
      <w:keepLines/>
      <w:bidi/>
      <w:spacing w:before="40" w:after="0" w:line="259" w:lineRule="auto"/>
      <w:outlineLvl w:val="1"/>
    </w:pPr>
    <w:rPr>
      <w:rFonts w:ascii="B Titr" w:eastAsia="B Badr" w:hAnsi="B Titr" w:cs="B Badr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014C6"/>
    <w:pPr>
      <w:keepNext/>
      <w:keepLines/>
      <w:bidi/>
      <w:spacing w:before="40" w:after="0" w:line="259" w:lineRule="auto"/>
      <w:outlineLvl w:val="2"/>
    </w:pPr>
    <w:rPr>
      <w:rFonts w:ascii="B Titr" w:eastAsiaTheme="majorEastAsia" w:hAnsi="B Titr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A920FF"/>
    <w:pPr>
      <w:keepNext/>
      <w:keepLines/>
      <w:bidi/>
      <w:spacing w:before="200" w:after="0"/>
      <w:outlineLvl w:val="3"/>
    </w:pPr>
    <w:rPr>
      <w:rFonts w:ascii="B Titr" w:eastAsiaTheme="majorEastAsia" w:hAnsi="B Titr" w:cs="B Titr"/>
      <w:b/>
      <w:bCs/>
      <w:i/>
      <w:color w:val="000000" w:themeColor="text1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920FF"/>
    <w:pPr>
      <w:keepNext/>
      <w:keepLines/>
      <w:spacing w:before="200" w:after="0"/>
      <w:outlineLvl w:val="4"/>
    </w:pPr>
    <w:rPr>
      <w:rFonts w:ascii="B Titr" w:eastAsiaTheme="majorEastAsia" w:hAnsi="B Titr" w:cstheme="majorBidi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5CD"/>
    <w:rPr>
      <w:rFonts w:ascii="B Titr" w:eastAsiaTheme="majorEastAsia" w:hAnsi="B Titr" w:cs="B Titr"/>
      <w:color w:val="00B050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014C6"/>
    <w:rPr>
      <w:rFonts w:ascii="B Titr" w:eastAsia="B Badr" w:hAnsi="B Titr" w:cs="B Badr"/>
      <w:b/>
      <w:bC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14C6"/>
    <w:rPr>
      <w:rFonts w:ascii="B Titr" w:eastAsiaTheme="majorEastAsia" w:hAnsi="B Titr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920FF"/>
    <w:rPr>
      <w:rFonts w:ascii="B Titr" w:eastAsiaTheme="majorEastAsia" w:hAnsi="B Titr" w:cs="B Titr"/>
      <w:b/>
      <w:bCs/>
      <w:i/>
      <w:color w:val="000000" w:themeColor="tex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920FF"/>
    <w:rPr>
      <w:rFonts w:ascii="B Titr" w:eastAsiaTheme="majorEastAsia" w:hAnsi="B Titr" w:cstheme="majorBidi"/>
      <w:color w:val="000000" w:themeColor="text1"/>
      <w:sz w:val="20"/>
    </w:rPr>
  </w:style>
  <w:style w:type="paragraph" w:customStyle="1" w:styleId="1">
    <w:name w:val="تیتر 1"/>
    <w:basedOn w:val="Normal"/>
    <w:next w:val="Normal"/>
    <w:link w:val="1Char"/>
    <w:autoRedefine/>
    <w:qFormat/>
    <w:rsid w:val="00CA0F9A"/>
    <w:pPr>
      <w:keepNext/>
      <w:tabs>
        <w:tab w:val="left" w:pos="641"/>
      </w:tabs>
      <w:bidi/>
      <w:spacing w:after="0"/>
      <w:jc w:val="both"/>
      <w:outlineLvl w:val="0"/>
    </w:pPr>
    <w:rPr>
      <w:rFonts w:ascii="B Titr" w:eastAsia="B Lotus" w:hAnsi="B Titr" w:cs="B Compset"/>
      <w:noProof/>
      <w:color w:val="000000" w:themeColor="text1"/>
      <w:kern w:val="32"/>
      <w:sz w:val="32"/>
      <w:szCs w:val="28"/>
      <w:u w:color="000000"/>
      <w:bdr w:val="nil"/>
    </w:rPr>
  </w:style>
  <w:style w:type="character" w:customStyle="1" w:styleId="1Char">
    <w:name w:val="تیتر 1 Char"/>
    <w:basedOn w:val="DefaultParagraphFont"/>
    <w:link w:val="1"/>
    <w:rsid w:val="00CA0F9A"/>
    <w:rPr>
      <w:rFonts w:ascii="B Titr" w:eastAsia="B Lotus" w:hAnsi="B Titr" w:cs="B Compset"/>
      <w:noProof/>
      <w:color w:val="000000" w:themeColor="text1"/>
      <w:kern w:val="32"/>
      <w:sz w:val="32"/>
      <w:szCs w:val="28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772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588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7725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772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88"/>
  </w:style>
  <w:style w:type="paragraph" w:styleId="BalloonText">
    <w:name w:val="Balloon Text"/>
    <w:basedOn w:val="Normal"/>
    <w:link w:val="BalloonTextChar"/>
    <w:uiPriority w:val="99"/>
    <w:semiHidden/>
    <w:unhideWhenUsed/>
    <w:rsid w:val="0077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2025-11-17T09:07:00Z</dcterms:created>
  <dcterms:modified xsi:type="dcterms:W3CDTF">2025-11-17T09:07:00Z</dcterms:modified>
</cp:coreProperties>
</file>